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21"/>
        <w:tblpPr w:leftFromText="180" w:rightFromText="180" w:vertAnchor="text" w:tblpX="150" w:tblpY="1"/>
        <w:tblOverlap w:val="never"/>
        <w:tblW w:w="11052" w:type="dxa"/>
        <w:tblLayout w:type="fixed"/>
        <w:tblLook w:val="04A0" w:firstRow="1" w:lastRow="0" w:firstColumn="1" w:lastColumn="0" w:noHBand="0" w:noVBand="1"/>
      </w:tblPr>
      <w:tblGrid>
        <w:gridCol w:w="1271"/>
        <w:gridCol w:w="2239"/>
        <w:gridCol w:w="4565"/>
        <w:gridCol w:w="1559"/>
        <w:gridCol w:w="1418"/>
      </w:tblGrid>
      <w:tr w:rsidR="00675E35" w:rsidRPr="00E3165D" w14:paraId="3BB13A40" w14:textId="77777777" w:rsidTr="00B164E1">
        <w:tc>
          <w:tcPr>
            <w:tcW w:w="3510" w:type="dxa"/>
            <w:gridSpan w:val="2"/>
          </w:tcPr>
          <w:p w14:paraId="61B28B0D" w14:textId="77777777" w:rsidR="00675E35" w:rsidRPr="001E1151" w:rsidRDefault="00675E35" w:rsidP="006C3BE8">
            <w:pPr>
              <w:rPr>
                <w:rFonts w:ascii="Times New Roman" w:hAnsi="Times New Roman" w:cs="Times New Roman"/>
                <w:b/>
                <w:sz w:val="20"/>
                <w:szCs w:val="20"/>
                <w:lang w:val="kk-KZ"/>
              </w:rPr>
            </w:pPr>
            <w:r w:rsidRPr="001E1151">
              <w:rPr>
                <w:rFonts w:ascii="Times New Roman" w:hAnsi="Times New Roman" w:cs="Times New Roman"/>
                <w:b/>
                <w:sz w:val="20"/>
                <w:szCs w:val="20"/>
                <w:lang w:val="kk-KZ"/>
              </w:rPr>
              <w:t>Білім беру ұйымының атауы</w:t>
            </w:r>
          </w:p>
        </w:tc>
        <w:tc>
          <w:tcPr>
            <w:tcW w:w="7542" w:type="dxa"/>
            <w:gridSpan w:val="3"/>
          </w:tcPr>
          <w:p w14:paraId="5C762689" w14:textId="38824134" w:rsidR="00675E35" w:rsidRPr="001E1151" w:rsidRDefault="006C3BE8" w:rsidP="006C3BE8">
            <w:pPr>
              <w:rPr>
                <w:rFonts w:ascii="Times New Roman" w:eastAsia="Batang" w:hAnsi="Times New Roman" w:cs="Times New Roman"/>
                <w:sz w:val="20"/>
                <w:szCs w:val="20"/>
                <w:lang w:val="kk-KZ" w:eastAsia="ko-KR"/>
              </w:rPr>
            </w:pPr>
            <w:r w:rsidRPr="001E1151">
              <w:rPr>
                <w:rFonts w:ascii="Times New Roman" w:eastAsia="Batang" w:hAnsi="Times New Roman" w:cs="Times New Roman"/>
                <w:sz w:val="20"/>
                <w:szCs w:val="20"/>
                <w:lang w:val="kk-KZ" w:eastAsia="ko-KR"/>
              </w:rPr>
              <w:t xml:space="preserve"> </w:t>
            </w:r>
            <w:r w:rsidR="007D1826" w:rsidRPr="001E1151">
              <w:rPr>
                <w:rFonts w:ascii="Times New Roman" w:eastAsia="Batang" w:hAnsi="Times New Roman" w:cs="Times New Roman"/>
                <w:sz w:val="20"/>
                <w:szCs w:val="20"/>
                <w:lang w:val="kk-KZ" w:eastAsia="ko-KR"/>
              </w:rPr>
              <w:t>Астана қаласы әкімдігінің «Ақжан Әл-Машани атындағы №92 мектеп-лицей» ШЖҚ МКК</w:t>
            </w:r>
          </w:p>
        </w:tc>
      </w:tr>
      <w:tr w:rsidR="00675E35" w:rsidRPr="001E1151" w14:paraId="4FBD8670" w14:textId="77777777" w:rsidTr="00B164E1">
        <w:tc>
          <w:tcPr>
            <w:tcW w:w="3510" w:type="dxa"/>
            <w:gridSpan w:val="2"/>
          </w:tcPr>
          <w:p w14:paraId="191472FB" w14:textId="77777777" w:rsidR="00675E35" w:rsidRPr="001E1151" w:rsidRDefault="00675E35" w:rsidP="006C3BE8">
            <w:pPr>
              <w:rPr>
                <w:rFonts w:ascii="Times New Roman" w:hAnsi="Times New Roman" w:cs="Times New Roman"/>
                <w:b/>
                <w:sz w:val="20"/>
                <w:szCs w:val="20"/>
                <w:lang w:val="kk-KZ"/>
              </w:rPr>
            </w:pPr>
            <w:r w:rsidRPr="001E1151">
              <w:rPr>
                <w:rFonts w:ascii="Times New Roman" w:hAnsi="Times New Roman" w:cs="Times New Roman"/>
                <w:b/>
                <w:sz w:val="20"/>
                <w:szCs w:val="20"/>
                <w:lang w:val="kk-KZ"/>
              </w:rPr>
              <w:t>Пәні:</w:t>
            </w:r>
          </w:p>
        </w:tc>
        <w:tc>
          <w:tcPr>
            <w:tcW w:w="7542" w:type="dxa"/>
            <w:gridSpan w:val="3"/>
          </w:tcPr>
          <w:p w14:paraId="408BD6D5" w14:textId="1FE99E99" w:rsidR="00675E35" w:rsidRPr="001E1151" w:rsidRDefault="007D1826" w:rsidP="006C3BE8">
            <w:pPr>
              <w:rPr>
                <w:rFonts w:ascii="Times New Roman" w:hAnsi="Times New Roman" w:cs="Times New Roman"/>
                <w:sz w:val="20"/>
                <w:szCs w:val="20"/>
                <w:lang w:val="kk-KZ"/>
              </w:rPr>
            </w:pPr>
            <w:r w:rsidRPr="001E1151">
              <w:rPr>
                <w:rFonts w:ascii="Times New Roman" w:hAnsi="Times New Roman" w:cs="Times New Roman"/>
                <w:sz w:val="20"/>
                <w:szCs w:val="20"/>
                <w:lang w:val="kk-KZ"/>
              </w:rPr>
              <w:t>геометрия</w:t>
            </w:r>
          </w:p>
        </w:tc>
      </w:tr>
      <w:tr w:rsidR="00675E35" w:rsidRPr="001E1151" w14:paraId="485E046A" w14:textId="77777777" w:rsidTr="00B164E1">
        <w:tc>
          <w:tcPr>
            <w:tcW w:w="3510" w:type="dxa"/>
            <w:gridSpan w:val="2"/>
          </w:tcPr>
          <w:p w14:paraId="34DB6775" w14:textId="77777777" w:rsidR="00675E35" w:rsidRPr="001E1151" w:rsidRDefault="00675E35" w:rsidP="006C3BE8">
            <w:pPr>
              <w:rPr>
                <w:rFonts w:ascii="Times New Roman" w:hAnsi="Times New Roman" w:cs="Times New Roman"/>
                <w:b/>
                <w:sz w:val="20"/>
                <w:szCs w:val="20"/>
                <w:lang w:val="kk-KZ"/>
              </w:rPr>
            </w:pPr>
            <w:r w:rsidRPr="001E1151">
              <w:rPr>
                <w:rFonts w:ascii="Times New Roman" w:hAnsi="Times New Roman" w:cs="Times New Roman"/>
                <w:b/>
                <w:sz w:val="20"/>
                <w:szCs w:val="20"/>
                <w:lang w:val="kk-KZ"/>
              </w:rPr>
              <w:t>Педагогтің аты-жөні:</w:t>
            </w:r>
          </w:p>
        </w:tc>
        <w:tc>
          <w:tcPr>
            <w:tcW w:w="7542" w:type="dxa"/>
            <w:gridSpan w:val="3"/>
          </w:tcPr>
          <w:p w14:paraId="601CB524" w14:textId="2726524B" w:rsidR="00675E35" w:rsidRPr="001E1151" w:rsidRDefault="007D1826" w:rsidP="006C3BE8">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Парманова Сандугаш Куанышбековна </w:t>
            </w:r>
          </w:p>
        </w:tc>
      </w:tr>
      <w:tr w:rsidR="00351CE6" w:rsidRPr="001E1151" w14:paraId="7BCC3824" w14:textId="77777777" w:rsidTr="00B164E1">
        <w:tc>
          <w:tcPr>
            <w:tcW w:w="3510" w:type="dxa"/>
            <w:gridSpan w:val="2"/>
          </w:tcPr>
          <w:p w14:paraId="0F9C44B2" w14:textId="77777777" w:rsidR="00351CE6" w:rsidRPr="001E1151" w:rsidRDefault="00351CE6" w:rsidP="006C3BE8">
            <w:pPr>
              <w:rPr>
                <w:rFonts w:ascii="Times New Roman" w:hAnsi="Times New Roman" w:cs="Times New Roman"/>
                <w:b/>
                <w:sz w:val="20"/>
                <w:szCs w:val="20"/>
                <w:lang w:val="kk-KZ"/>
              </w:rPr>
            </w:pPr>
            <w:r w:rsidRPr="001E1151">
              <w:rPr>
                <w:rFonts w:ascii="Times New Roman" w:hAnsi="Times New Roman" w:cs="Times New Roman"/>
                <w:b/>
                <w:sz w:val="20"/>
                <w:szCs w:val="20"/>
                <w:lang w:val="kk-KZ"/>
              </w:rPr>
              <w:t xml:space="preserve">Сынып: </w:t>
            </w:r>
          </w:p>
        </w:tc>
        <w:tc>
          <w:tcPr>
            <w:tcW w:w="7542" w:type="dxa"/>
            <w:gridSpan w:val="3"/>
          </w:tcPr>
          <w:p w14:paraId="2EE3FF77" w14:textId="4F9874E0" w:rsidR="00351CE6" w:rsidRPr="001E1151" w:rsidRDefault="00351CE6" w:rsidP="006C3BE8">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8 сынып </w:t>
            </w:r>
          </w:p>
        </w:tc>
      </w:tr>
      <w:tr w:rsidR="007D1826" w:rsidRPr="00E3165D" w14:paraId="68FA7FCB" w14:textId="77777777" w:rsidTr="00B164E1">
        <w:tc>
          <w:tcPr>
            <w:tcW w:w="3510" w:type="dxa"/>
            <w:gridSpan w:val="2"/>
          </w:tcPr>
          <w:p w14:paraId="6492BAF5" w14:textId="77777777" w:rsidR="007D1826" w:rsidRPr="001E1151" w:rsidRDefault="007D1826" w:rsidP="007D1826">
            <w:pPr>
              <w:rPr>
                <w:rFonts w:ascii="Times New Roman" w:hAnsi="Times New Roman" w:cs="Times New Roman"/>
                <w:b/>
                <w:sz w:val="20"/>
                <w:szCs w:val="20"/>
                <w:lang w:val="kk-KZ"/>
              </w:rPr>
            </w:pPr>
            <w:r w:rsidRPr="001E1151">
              <w:rPr>
                <w:rFonts w:ascii="Times New Roman" w:hAnsi="Times New Roman" w:cs="Times New Roman"/>
                <w:b/>
                <w:sz w:val="20"/>
                <w:szCs w:val="20"/>
                <w:lang w:val="kk-KZ"/>
              </w:rPr>
              <w:t>Сабақтың тақырыбы:</w:t>
            </w:r>
          </w:p>
        </w:tc>
        <w:tc>
          <w:tcPr>
            <w:tcW w:w="7542" w:type="dxa"/>
            <w:gridSpan w:val="3"/>
          </w:tcPr>
          <w:p w14:paraId="6C1B28D6" w14:textId="78A03C32" w:rsidR="007D1826" w:rsidRPr="001E1151" w:rsidRDefault="007D1826" w:rsidP="007D1826">
            <w:pPr>
              <w:shd w:val="clear" w:color="auto" w:fill="FFFFFF"/>
              <w:tabs>
                <w:tab w:val="left" w:pos="459"/>
                <w:tab w:val="left" w:pos="2268"/>
              </w:tabs>
              <w:rPr>
                <w:rFonts w:ascii="Times New Roman" w:hAnsi="Times New Roman"/>
                <w:sz w:val="20"/>
                <w:szCs w:val="20"/>
                <w:lang w:val="kk-KZ"/>
              </w:rPr>
            </w:pPr>
            <w:r w:rsidRPr="001E1151">
              <w:rPr>
                <w:rFonts w:ascii="Times New Roman" w:hAnsi="Times New Roman"/>
                <w:b/>
                <w:sz w:val="20"/>
                <w:szCs w:val="20"/>
                <w:lang w:val="kk-KZ"/>
              </w:rPr>
              <w:t xml:space="preserve">Аудан.   </w:t>
            </w:r>
            <w:r w:rsidRPr="001E1151">
              <w:rPr>
                <w:rFonts w:ascii="Times New Roman" w:hAnsi="Times New Roman"/>
                <w:sz w:val="20"/>
                <w:szCs w:val="20"/>
                <w:lang w:val="kk-KZ"/>
              </w:rPr>
              <w:t xml:space="preserve">Төртбұрыштар мен үшбұрыштардың аудандары </w:t>
            </w:r>
          </w:p>
        </w:tc>
      </w:tr>
      <w:tr w:rsidR="007D1826" w:rsidRPr="00E3165D" w14:paraId="4350CA7E" w14:textId="77777777" w:rsidTr="00B164E1">
        <w:tc>
          <w:tcPr>
            <w:tcW w:w="3510" w:type="dxa"/>
            <w:gridSpan w:val="2"/>
          </w:tcPr>
          <w:p w14:paraId="6D0577DE" w14:textId="77777777" w:rsidR="007D1826" w:rsidRPr="001E1151" w:rsidRDefault="007D1826" w:rsidP="007D1826">
            <w:pPr>
              <w:rPr>
                <w:rFonts w:ascii="Times New Roman" w:hAnsi="Times New Roman" w:cs="Times New Roman"/>
                <w:b/>
                <w:sz w:val="20"/>
                <w:szCs w:val="20"/>
                <w:lang w:val="kk-KZ"/>
              </w:rPr>
            </w:pPr>
            <w:r w:rsidRPr="001E1151">
              <w:rPr>
                <w:rFonts w:ascii="Times New Roman" w:hAnsi="Times New Roman" w:cs="Times New Roman"/>
                <w:b/>
                <w:sz w:val="20"/>
                <w:szCs w:val="20"/>
                <w:lang w:val="kk-KZ"/>
              </w:rPr>
              <w:t>Оқу бағдарламасына сәйкес оқыту мақсаты:</w:t>
            </w:r>
          </w:p>
        </w:tc>
        <w:tc>
          <w:tcPr>
            <w:tcW w:w="7542" w:type="dxa"/>
            <w:gridSpan w:val="3"/>
          </w:tcPr>
          <w:p w14:paraId="05D479C9" w14:textId="6091CC92" w:rsidR="007D1826" w:rsidRPr="001E1151" w:rsidRDefault="007D1826" w:rsidP="007D1826">
            <w:pPr>
              <w:widowControl w:val="0"/>
              <w:autoSpaceDE w:val="0"/>
              <w:autoSpaceDN w:val="0"/>
              <w:spacing w:line="264" w:lineRule="exact"/>
              <w:rPr>
                <w:rFonts w:ascii="Times New Roman" w:hAnsi="Times New Roman" w:cs="Times New Roman"/>
                <w:sz w:val="20"/>
                <w:szCs w:val="20"/>
                <w:lang w:val="kk-KZ"/>
              </w:rPr>
            </w:pPr>
            <w:r w:rsidRPr="001E1151">
              <w:rPr>
                <w:rFonts w:ascii="Times New Roman" w:hAnsi="Times New Roman"/>
                <w:sz w:val="20"/>
                <w:szCs w:val="20"/>
                <w:lang w:val="kk-KZ"/>
              </w:rPr>
              <w:t>8.3.3.11параллелограммның, ромбтың ауданы формулаларын қорытып шығару және қолдану</w:t>
            </w:r>
          </w:p>
        </w:tc>
      </w:tr>
      <w:tr w:rsidR="00351CE6" w:rsidRPr="00E3165D" w14:paraId="69B16CAE" w14:textId="77777777" w:rsidTr="00B164E1">
        <w:tc>
          <w:tcPr>
            <w:tcW w:w="3510" w:type="dxa"/>
            <w:gridSpan w:val="2"/>
          </w:tcPr>
          <w:p w14:paraId="3ECC9519" w14:textId="7220C824" w:rsidR="00351CE6" w:rsidRPr="00802321" w:rsidRDefault="00351CE6" w:rsidP="007D1826">
            <w:pPr>
              <w:rPr>
                <w:rFonts w:ascii="Times New Roman" w:hAnsi="Times New Roman" w:cs="Times New Roman"/>
                <w:b/>
                <w:sz w:val="20"/>
                <w:szCs w:val="20"/>
                <w:lang w:val="kk-KZ"/>
              </w:rPr>
            </w:pPr>
            <w:r w:rsidRPr="00802321">
              <w:rPr>
                <w:rFonts w:ascii="Times New Roman" w:hAnsi="Times New Roman" w:cs="Times New Roman"/>
                <w:b/>
                <w:sz w:val="20"/>
                <w:szCs w:val="20"/>
                <w:lang w:val="kk-KZ"/>
              </w:rPr>
              <w:t>Сабақ мақсаты</w:t>
            </w:r>
          </w:p>
        </w:tc>
        <w:tc>
          <w:tcPr>
            <w:tcW w:w="7542" w:type="dxa"/>
            <w:gridSpan w:val="3"/>
          </w:tcPr>
          <w:p w14:paraId="4980B520" w14:textId="3390DCA4" w:rsidR="00351CE6" w:rsidRPr="001E1151" w:rsidRDefault="001E1151" w:rsidP="001E1151">
            <w:pPr>
              <w:spacing w:before="100" w:beforeAutospacing="1" w:after="100" w:afterAutospacing="1"/>
              <w:jc w:val="both"/>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 xml:space="preserve">Параллелограмм мен ромбтың аудандарын табуда формулаларын қолданады; формулалардан белгісіз элементтерін (биіктік, қабырға, диагональ) табады, формулаларды өмірлік контекстегі (PISA форматындағы) есептерде қолданады, </w:t>
            </w:r>
            <w:r w:rsidR="003358F7">
              <w:rPr>
                <w:rFonts w:ascii="Times New Roman" w:hAnsi="Times New Roman" w:cs="Times New Roman"/>
                <w:sz w:val="20"/>
                <w:szCs w:val="20"/>
                <w:lang w:val="kk-KZ" w:eastAsia="ru-RU"/>
              </w:rPr>
              <w:t xml:space="preserve">мәселелердің </w:t>
            </w:r>
            <w:r w:rsidRPr="001E1151">
              <w:rPr>
                <w:rFonts w:ascii="Times New Roman" w:hAnsi="Times New Roman" w:cs="Times New Roman"/>
                <w:sz w:val="20"/>
                <w:szCs w:val="20"/>
                <w:lang w:val="kk-KZ" w:eastAsia="ru-RU"/>
              </w:rPr>
              <w:t>оңтайлы шешімін табады.</w:t>
            </w:r>
          </w:p>
        </w:tc>
      </w:tr>
      <w:tr w:rsidR="007D1826" w:rsidRPr="001E1151" w14:paraId="7F709A22" w14:textId="77777777" w:rsidTr="00B164E1">
        <w:trPr>
          <w:trHeight w:val="256"/>
        </w:trPr>
        <w:tc>
          <w:tcPr>
            <w:tcW w:w="11052" w:type="dxa"/>
            <w:gridSpan w:val="5"/>
          </w:tcPr>
          <w:p w14:paraId="02909353" w14:textId="77777777" w:rsidR="007D1826" w:rsidRPr="001E1151" w:rsidRDefault="007D1826" w:rsidP="007D1826">
            <w:pPr>
              <w:widowControl w:val="0"/>
              <w:rPr>
                <w:rFonts w:ascii="Times New Roman" w:hAnsi="Times New Roman" w:cs="Times New Roman"/>
                <w:b/>
                <w:color w:val="0D0D0D"/>
                <w:sz w:val="20"/>
                <w:szCs w:val="20"/>
                <w:lang w:val="kk-KZ"/>
              </w:rPr>
            </w:pPr>
            <w:r w:rsidRPr="001E1151">
              <w:rPr>
                <w:rFonts w:ascii="Times New Roman" w:hAnsi="Times New Roman" w:cs="Times New Roman"/>
                <w:b/>
                <w:color w:val="0D0D0D"/>
                <w:sz w:val="20"/>
                <w:szCs w:val="20"/>
                <w:lang w:val="kk-KZ"/>
              </w:rPr>
              <w:t xml:space="preserve">Сабақтың барысы </w:t>
            </w:r>
          </w:p>
        </w:tc>
      </w:tr>
      <w:tr w:rsidR="007D1826" w:rsidRPr="001E1151" w14:paraId="58C20839" w14:textId="77777777" w:rsidTr="00B164E1">
        <w:tc>
          <w:tcPr>
            <w:tcW w:w="1271" w:type="dxa"/>
          </w:tcPr>
          <w:p w14:paraId="1DD61965" w14:textId="77777777" w:rsidR="007D1826" w:rsidRPr="001E1151" w:rsidRDefault="007D1826" w:rsidP="007D1826">
            <w:pPr>
              <w:jc w:val="center"/>
              <w:rPr>
                <w:rFonts w:ascii="Times New Roman" w:hAnsi="Times New Roman" w:cs="Times New Roman"/>
                <w:b/>
                <w:sz w:val="20"/>
                <w:szCs w:val="20"/>
                <w:lang w:val="kk-KZ"/>
              </w:rPr>
            </w:pPr>
            <w:r w:rsidRPr="001E1151">
              <w:rPr>
                <w:rFonts w:ascii="Times New Roman" w:hAnsi="Times New Roman" w:cs="Times New Roman"/>
                <w:b/>
                <w:sz w:val="20"/>
                <w:szCs w:val="20"/>
                <w:lang w:val="kk-KZ"/>
              </w:rPr>
              <w:t>Сабақтың кезеңі//уақыты</w:t>
            </w:r>
          </w:p>
        </w:tc>
        <w:tc>
          <w:tcPr>
            <w:tcW w:w="6804" w:type="dxa"/>
            <w:gridSpan w:val="2"/>
            <w:tcBorders>
              <w:right w:val="single" w:sz="4" w:space="0" w:color="auto"/>
            </w:tcBorders>
          </w:tcPr>
          <w:p w14:paraId="3998F8A8" w14:textId="77777777" w:rsidR="007D1826" w:rsidRPr="001E1151" w:rsidRDefault="007D1826" w:rsidP="007D1826">
            <w:pPr>
              <w:jc w:val="center"/>
              <w:rPr>
                <w:rFonts w:ascii="Times New Roman" w:hAnsi="Times New Roman" w:cs="Times New Roman"/>
                <w:b/>
                <w:sz w:val="20"/>
                <w:szCs w:val="20"/>
                <w:lang w:val="kk-KZ"/>
              </w:rPr>
            </w:pPr>
            <w:r w:rsidRPr="001E1151">
              <w:rPr>
                <w:rFonts w:ascii="Times New Roman" w:hAnsi="Times New Roman" w:cs="Times New Roman"/>
                <w:b/>
                <w:sz w:val="20"/>
                <w:szCs w:val="20"/>
                <w:lang w:val="kk-KZ"/>
              </w:rPr>
              <w:t>Педагогтің әрекеті</w:t>
            </w:r>
          </w:p>
        </w:tc>
        <w:tc>
          <w:tcPr>
            <w:tcW w:w="1559" w:type="dxa"/>
            <w:tcBorders>
              <w:right w:val="single" w:sz="4" w:space="0" w:color="auto"/>
            </w:tcBorders>
          </w:tcPr>
          <w:p w14:paraId="3C880B04" w14:textId="77777777" w:rsidR="007D1826" w:rsidRPr="001E1151" w:rsidRDefault="007D1826" w:rsidP="007D1826">
            <w:pPr>
              <w:jc w:val="center"/>
              <w:rPr>
                <w:rFonts w:ascii="Times New Roman" w:hAnsi="Times New Roman" w:cs="Times New Roman"/>
                <w:b/>
                <w:sz w:val="20"/>
                <w:szCs w:val="20"/>
                <w:lang w:val="kk-KZ"/>
              </w:rPr>
            </w:pPr>
            <w:r w:rsidRPr="001E1151">
              <w:rPr>
                <w:rFonts w:ascii="Times New Roman" w:hAnsi="Times New Roman" w:cs="Times New Roman"/>
                <w:b/>
                <w:sz w:val="20"/>
                <w:szCs w:val="20"/>
                <w:lang w:val="kk-KZ"/>
              </w:rPr>
              <w:t>Оқушының әрекеті</w:t>
            </w:r>
          </w:p>
        </w:tc>
        <w:tc>
          <w:tcPr>
            <w:tcW w:w="1418" w:type="dxa"/>
            <w:tcBorders>
              <w:left w:val="single" w:sz="4" w:space="0" w:color="auto"/>
              <w:right w:val="single" w:sz="4" w:space="0" w:color="auto"/>
            </w:tcBorders>
          </w:tcPr>
          <w:p w14:paraId="17FCCFF1" w14:textId="77777777" w:rsidR="007D1826" w:rsidRPr="001E1151" w:rsidRDefault="007D1826" w:rsidP="007D1826">
            <w:pPr>
              <w:jc w:val="center"/>
              <w:rPr>
                <w:rFonts w:ascii="Times New Roman" w:hAnsi="Times New Roman" w:cs="Times New Roman"/>
                <w:b/>
                <w:sz w:val="20"/>
                <w:szCs w:val="20"/>
                <w:lang w:val="kk-KZ"/>
              </w:rPr>
            </w:pPr>
            <w:r w:rsidRPr="001E1151">
              <w:rPr>
                <w:rFonts w:ascii="Times New Roman" w:hAnsi="Times New Roman" w:cs="Times New Roman"/>
                <w:b/>
                <w:sz w:val="20"/>
                <w:szCs w:val="20"/>
                <w:lang w:val="kk-KZ"/>
              </w:rPr>
              <w:t>Ресурстар</w:t>
            </w:r>
          </w:p>
        </w:tc>
      </w:tr>
      <w:tr w:rsidR="007D1826" w:rsidRPr="001E1151" w14:paraId="1B5CD49F" w14:textId="77777777" w:rsidTr="00B164E1">
        <w:trPr>
          <w:trHeight w:val="660"/>
        </w:trPr>
        <w:tc>
          <w:tcPr>
            <w:tcW w:w="1271" w:type="dxa"/>
            <w:tcBorders>
              <w:bottom w:val="single" w:sz="4" w:space="0" w:color="auto"/>
            </w:tcBorders>
          </w:tcPr>
          <w:p w14:paraId="26C24AF9" w14:textId="77777777" w:rsidR="007D1826" w:rsidRPr="001E1151" w:rsidRDefault="007D1826" w:rsidP="007D1826">
            <w:pPr>
              <w:rPr>
                <w:rFonts w:ascii="Times New Roman" w:hAnsi="Times New Roman" w:cs="Times New Roman"/>
                <w:sz w:val="20"/>
                <w:szCs w:val="20"/>
                <w:lang w:val="kk-KZ"/>
              </w:rPr>
            </w:pPr>
            <w:r w:rsidRPr="001E1151">
              <w:rPr>
                <w:rFonts w:ascii="Times New Roman" w:hAnsi="Times New Roman" w:cs="Times New Roman"/>
                <w:sz w:val="20"/>
                <w:szCs w:val="20"/>
                <w:lang w:val="kk-KZ"/>
              </w:rPr>
              <w:t>Ұйымдастыру</w:t>
            </w:r>
          </w:p>
          <w:p w14:paraId="06C30B40" w14:textId="69769B0F" w:rsidR="007D1826" w:rsidRPr="001E1151" w:rsidRDefault="007D1826" w:rsidP="007D1826">
            <w:pPr>
              <w:rPr>
                <w:rFonts w:ascii="Times New Roman" w:hAnsi="Times New Roman" w:cs="Times New Roman"/>
                <w:sz w:val="20"/>
                <w:szCs w:val="20"/>
                <w:lang w:val="kk-KZ"/>
              </w:rPr>
            </w:pPr>
            <w:r w:rsidRPr="001E1151">
              <w:rPr>
                <w:rFonts w:ascii="Times New Roman" w:hAnsi="Times New Roman" w:cs="Times New Roman"/>
                <w:sz w:val="20"/>
                <w:szCs w:val="20"/>
                <w:lang w:val="kk-KZ"/>
              </w:rPr>
              <w:t>кезеңі</w:t>
            </w:r>
          </w:p>
          <w:p w14:paraId="2B81C764" w14:textId="7B769D39" w:rsidR="007D1826" w:rsidRPr="001E1151" w:rsidRDefault="002A0C1A" w:rsidP="007D1826">
            <w:pPr>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007D1826" w:rsidRPr="001E1151">
              <w:rPr>
                <w:rFonts w:ascii="Times New Roman" w:hAnsi="Times New Roman" w:cs="Times New Roman"/>
                <w:sz w:val="20"/>
                <w:szCs w:val="20"/>
                <w:lang w:val="kk-KZ"/>
              </w:rPr>
              <w:t>мин</w:t>
            </w:r>
          </w:p>
        </w:tc>
        <w:tc>
          <w:tcPr>
            <w:tcW w:w="6804" w:type="dxa"/>
            <w:gridSpan w:val="2"/>
            <w:tcBorders>
              <w:bottom w:val="single" w:sz="4" w:space="0" w:color="auto"/>
              <w:right w:val="single" w:sz="4" w:space="0" w:color="auto"/>
            </w:tcBorders>
          </w:tcPr>
          <w:p w14:paraId="61044B57" w14:textId="77777777" w:rsidR="00822B1B" w:rsidRPr="001E1151" w:rsidRDefault="007D1826" w:rsidP="00822B1B">
            <w:pPr>
              <w:jc w:val="both"/>
              <w:outlineLvl w:val="1"/>
              <w:rPr>
                <w:rFonts w:ascii="Times New Roman" w:hAnsi="Times New Roman" w:cs="Times New Roman"/>
                <w:b/>
                <w:bCs/>
                <w:sz w:val="20"/>
                <w:szCs w:val="20"/>
                <w:lang w:val="kk-KZ" w:eastAsia="ru-RU"/>
              </w:rPr>
            </w:pPr>
            <w:r w:rsidRPr="001E1151">
              <w:rPr>
                <w:rFonts w:ascii="Times New Roman" w:hAnsi="Times New Roman" w:cs="Times New Roman"/>
                <w:color w:val="000000" w:themeColor="text1"/>
                <w:sz w:val="20"/>
                <w:szCs w:val="20"/>
                <w:lang w:val="kk-KZ"/>
              </w:rPr>
              <w:t xml:space="preserve"> Сәлемдесу. Түгелдеу. Сабақты ұлттық құндылықпен байланыстыру. Топтарға біріктіру.</w:t>
            </w:r>
            <w:r w:rsidR="00822B1B" w:rsidRPr="001E1151">
              <w:rPr>
                <w:rFonts w:ascii="Times New Roman" w:hAnsi="Times New Roman" w:cs="Times New Roman"/>
                <w:b/>
                <w:bCs/>
                <w:sz w:val="20"/>
                <w:szCs w:val="20"/>
                <w:lang w:val="kk-KZ" w:eastAsia="ru-RU"/>
              </w:rPr>
              <w:t xml:space="preserve"> </w:t>
            </w:r>
          </w:p>
          <w:p w14:paraId="5A88590F" w14:textId="5B4CD3B0" w:rsidR="00822B1B" w:rsidRPr="001E1151" w:rsidRDefault="003358F7" w:rsidP="00822B1B">
            <w:pPr>
              <w:jc w:val="both"/>
              <w:outlineLvl w:val="1"/>
              <w:rPr>
                <w:rFonts w:ascii="Times New Roman" w:hAnsi="Times New Roman" w:cs="Times New Roman"/>
                <w:b/>
                <w:bCs/>
                <w:i/>
                <w:iCs/>
                <w:sz w:val="20"/>
                <w:szCs w:val="20"/>
                <w:lang w:val="kk-KZ" w:eastAsia="ru-RU"/>
              </w:rPr>
            </w:pPr>
            <w:r>
              <w:rPr>
                <w:rFonts w:ascii="Times New Roman" w:hAnsi="Times New Roman" w:cs="Times New Roman"/>
                <w:b/>
                <w:bCs/>
                <w:sz w:val="20"/>
                <w:szCs w:val="20"/>
                <w:lang w:val="kk-KZ" w:eastAsia="ru-RU"/>
              </w:rPr>
              <w:t>Тақырыпты ұлттық құндылықпен байланыстыру. Сұрақ-жауап.</w:t>
            </w:r>
          </w:p>
          <w:p w14:paraId="3F41F7B1" w14:textId="7D1AAF70" w:rsidR="00822B1B" w:rsidRPr="002A0C1A" w:rsidRDefault="00822B1B" w:rsidP="00822B1B">
            <w:pPr>
              <w:numPr>
                <w:ilvl w:val="0"/>
                <w:numId w:val="3"/>
              </w:numPr>
              <w:jc w:val="both"/>
              <w:rPr>
                <w:rFonts w:ascii="Times New Roman" w:hAnsi="Times New Roman" w:cs="Times New Roman"/>
                <w:sz w:val="20"/>
                <w:szCs w:val="20"/>
                <w:lang w:val="kk-KZ" w:eastAsia="ru-RU"/>
              </w:rPr>
            </w:pPr>
            <w:r w:rsidRPr="001E1151">
              <w:rPr>
                <w:rFonts w:ascii="Times New Roman" w:hAnsi="Times New Roman" w:cs="Times New Roman"/>
                <w:b/>
                <w:bCs/>
                <w:color w:val="365F91" w:themeColor="accent1" w:themeShade="BF"/>
                <w:sz w:val="20"/>
                <w:szCs w:val="20"/>
                <w:lang w:val="kk-KZ" w:eastAsia="ru-RU"/>
              </w:rPr>
              <w:t xml:space="preserve">Тұрмыстық мәдениет пен үнемшілдік </w:t>
            </w:r>
            <w:r w:rsidRPr="001E1151">
              <w:rPr>
                <w:rFonts w:ascii="Times New Roman" w:hAnsi="Times New Roman" w:cs="Times New Roman"/>
                <w:b/>
                <w:bCs/>
                <w:sz w:val="20"/>
                <w:szCs w:val="20"/>
                <w:lang w:val="kk-KZ" w:eastAsia="ru-RU"/>
              </w:rPr>
              <w:t>(Ұқыптылық):</w:t>
            </w:r>
            <w:r w:rsidRPr="001E1151">
              <w:rPr>
                <w:rFonts w:ascii="Times New Roman" w:hAnsi="Times New Roman" w:cs="Times New Roman"/>
                <w:sz w:val="20"/>
                <w:szCs w:val="20"/>
                <w:lang w:val="kk-KZ" w:eastAsia="ru-RU"/>
              </w:rPr>
              <w:t xml:space="preserve"> Қазақ халқы көшпелі өмір салтында ресурстарды (тері, киіз, ағаш) барынша тиімді пайдалануды білген. </w:t>
            </w:r>
            <w:r w:rsidRPr="002A0C1A">
              <w:rPr>
                <w:rFonts w:ascii="Times New Roman" w:hAnsi="Times New Roman" w:cs="Times New Roman"/>
                <w:sz w:val="20"/>
                <w:szCs w:val="20"/>
                <w:lang w:val="kk-KZ" w:eastAsia="ru-RU"/>
              </w:rPr>
              <w:t>Ауданды есептеу — ысырапшылдыққа жол бермеудің, дәлдіктің символы.</w:t>
            </w:r>
          </w:p>
          <w:p w14:paraId="60C80BB4" w14:textId="77777777" w:rsidR="00822B1B" w:rsidRPr="001E1151" w:rsidRDefault="00822B1B" w:rsidP="00822B1B">
            <w:pPr>
              <w:numPr>
                <w:ilvl w:val="0"/>
                <w:numId w:val="3"/>
              </w:numPr>
              <w:jc w:val="both"/>
              <w:rPr>
                <w:rFonts w:ascii="Times New Roman" w:hAnsi="Times New Roman" w:cs="Times New Roman"/>
                <w:sz w:val="20"/>
                <w:szCs w:val="20"/>
                <w:lang w:eastAsia="ru-RU"/>
              </w:rPr>
            </w:pPr>
            <w:r w:rsidRPr="00802321">
              <w:rPr>
                <w:rFonts w:ascii="Times New Roman" w:hAnsi="Times New Roman" w:cs="Times New Roman"/>
                <w:b/>
                <w:bCs/>
                <w:color w:val="365F91" w:themeColor="accent1" w:themeShade="BF"/>
                <w:sz w:val="20"/>
                <w:szCs w:val="20"/>
                <w:lang w:val="kk-KZ" w:eastAsia="ru-RU"/>
              </w:rPr>
              <w:t xml:space="preserve">Қолөнер мен эстетика </w:t>
            </w:r>
            <w:r w:rsidRPr="00802321">
              <w:rPr>
                <w:rFonts w:ascii="Times New Roman" w:hAnsi="Times New Roman" w:cs="Times New Roman"/>
                <w:b/>
                <w:bCs/>
                <w:sz w:val="20"/>
                <w:szCs w:val="20"/>
                <w:lang w:val="kk-KZ" w:eastAsia="ru-RU"/>
              </w:rPr>
              <w:t>(Сұлулық пен Үйлесім):</w:t>
            </w:r>
            <w:r w:rsidRPr="00802321">
              <w:rPr>
                <w:rFonts w:ascii="Times New Roman" w:hAnsi="Times New Roman" w:cs="Times New Roman"/>
                <w:sz w:val="20"/>
                <w:szCs w:val="20"/>
                <w:lang w:val="kk-KZ" w:eastAsia="ru-RU"/>
              </w:rPr>
              <w:t xml:space="preserve"> Қазақ үйінің жабдықтары, кілемдер мен текеметтердегі ою-өрнектер геометриялық пішіндерге (ромб, параллелограмм) негізделген. </w:t>
            </w:r>
            <w:proofErr w:type="spellStart"/>
            <w:r w:rsidRPr="001E1151">
              <w:rPr>
                <w:rFonts w:ascii="Times New Roman" w:hAnsi="Times New Roman" w:cs="Times New Roman"/>
                <w:sz w:val="20"/>
                <w:szCs w:val="20"/>
                <w:lang w:eastAsia="ru-RU"/>
              </w:rPr>
              <w:t>Бұл</w:t>
            </w:r>
            <w:proofErr w:type="spellEnd"/>
            <w:r w:rsidRPr="001E1151">
              <w:rPr>
                <w:rFonts w:ascii="Times New Roman" w:hAnsi="Times New Roman" w:cs="Times New Roman"/>
                <w:sz w:val="20"/>
                <w:szCs w:val="20"/>
                <w:lang w:eastAsia="ru-RU"/>
              </w:rPr>
              <w:t xml:space="preserve"> — </w:t>
            </w:r>
            <w:proofErr w:type="spellStart"/>
            <w:r w:rsidRPr="001E1151">
              <w:rPr>
                <w:rFonts w:ascii="Times New Roman" w:hAnsi="Times New Roman" w:cs="Times New Roman"/>
                <w:sz w:val="20"/>
                <w:szCs w:val="20"/>
                <w:lang w:eastAsia="ru-RU"/>
              </w:rPr>
              <w:t>ұлттық</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эстетика</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мен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математиканың</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үндестігі</w:t>
            </w:r>
            <w:proofErr w:type="spellEnd"/>
            <w:r w:rsidRPr="001E1151">
              <w:rPr>
                <w:rFonts w:ascii="Times New Roman" w:hAnsi="Times New Roman" w:cs="Times New Roman"/>
                <w:sz w:val="20"/>
                <w:szCs w:val="20"/>
                <w:lang w:eastAsia="ru-RU"/>
              </w:rPr>
              <w:t>.</w:t>
            </w:r>
          </w:p>
          <w:p w14:paraId="0C8EF99B" w14:textId="3EC3FC1B" w:rsidR="00822B1B" w:rsidRPr="002A0C1A" w:rsidRDefault="00822B1B" w:rsidP="00822B1B">
            <w:pPr>
              <w:numPr>
                <w:ilvl w:val="0"/>
                <w:numId w:val="3"/>
              </w:numPr>
              <w:jc w:val="both"/>
              <w:rPr>
                <w:rFonts w:ascii="Times New Roman" w:hAnsi="Times New Roman" w:cs="Times New Roman"/>
                <w:sz w:val="20"/>
                <w:szCs w:val="20"/>
                <w:lang w:eastAsia="ru-RU"/>
              </w:rPr>
            </w:pPr>
            <w:proofErr w:type="spellStart"/>
            <w:r w:rsidRPr="001E1151">
              <w:rPr>
                <w:rFonts w:ascii="Times New Roman" w:hAnsi="Times New Roman" w:cs="Times New Roman"/>
                <w:b/>
                <w:bCs/>
                <w:color w:val="365F91" w:themeColor="accent1" w:themeShade="BF"/>
                <w:sz w:val="20"/>
                <w:szCs w:val="20"/>
                <w:lang w:eastAsia="ru-RU"/>
              </w:rPr>
              <w:t>Сәулет</w:t>
            </w:r>
            <w:proofErr w:type="spellEnd"/>
            <w:r w:rsidRPr="001E1151">
              <w:rPr>
                <w:rFonts w:ascii="Times New Roman" w:hAnsi="Times New Roman" w:cs="Times New Roman"/>
                <w:b/>
                <w:bCs/>
                <w:color w:val="365F91" w:themeColor="accent1" w:themeShade="BF"/>
                <w:sz w:val="20"/>
                <w:szCs w:val="20"/>
                <w:lang w:eastAsia="ru-RU"/>
              </w:rPr>
              <w:t xml:space="preserve"> </w:t>
            </w:r>
            <w:proofErr w:type="spellStart"/>
            <w:r w:rsidRPr="001E1151">
              <w:rPr>
                <w:rFonts w:ascii="Times New Roman" w:hAnsi="Times New Roman" w:cs="Times New Roman"/>
                <w:b/>
                <w:bCs/>
                <w:color w:val="365F91" w:themeColor="accent1" w:themeShade="BF"/>
                <w:sz w:val="20"/>
                <w:szCs w:val="20"/>
                <w:lang w:eastAsia="ru-RU"/>
              </w:rPr>
              <w:t>өнері</w:t>
            </w:r>
            <w:proofErr w:type="spellEnd"/>
            <w:r w:rsidRPr="001E1151">
              <w:rPr>
                <w:rFonts w:ascii="Times New Roman" w:hAnsi="Times New Roman" w:cs="Times New Roman"/>
                <w:b/>
                <w:bCs/>
                <w:color w:val="365F91" w:themeColor="accent1" w:themeShade="BF"/>
                <w:sz w:val="20"/>
                <w:szCs w:val="20"/>
                <w:lang w:eastAsia="ru-RU"/>
              </w:rPr>
              <w:t xml:space="preserve"> </w:t>
            </w:r>
            <w:proofErr w:type="spellStart"/>
            <w:r w:rsidRPr="001E1151">
              <w:rPr>
                <w:rFonts w:ascii="Times New Roman" w:hAnsi="Times New Roman" w:cs="Times New Roman"/>
                <w:b/>
                <w:bCs/>
                <w:color w:val="365F91" w:themeColor="accent1" w:themeShade="BF"/>
                <w:sz w:val="20"/>
                <w:szCs w:val="20"/>
                <w:lang w:eastAsia="ru-RU"/>
              </w:rPr>
              <w:t>және</w:t>
            </w:r>
            <w:proofErr w:type="spellEnd"/>
            <w:r w:rsidRPr="001E1151">
              <w:rPr>
                <w:rFonts w:ascii="Times New Roman" w:hAnsi="Times New Roman" w:cs="Times New Roman"/>
                <w:b/>
                <w:bCs/>
                <w:color w:val="365F91" w:themeColor="accent1" w:themeShade="BF"/>
                <w:sz w:val="20"/>
                <w:szCs w:val="20"/>
                <w:lang w:eastAsia="ru-RU"/>
              </w:rPr>
              <w:t xml:space="preserve"> </w:t>
            </w:r>
            <w:proofErr w:type="spellStart"/>
            <w:r w:rsidRPr="001E1151">
              <w:rPr>
                <w:rFonts w:ascii="Times New Roman" w:hAnsi="Times New Roman" w:cs="Times New Roman"/>
                <w:b/>
                <w:bCs/>
                <w:color w:val="365F91" w:themeColor="accent1" w:themeShade="BF"/>
                <w:sz w:val="20"/>
                <w:szCs w:val="20"/>
                <w:lang w:eastAsia="ru-RU"/>
              </w:rPr>
              <w:t>баспана</w:t>
            </w:r>
            <w:proofErr w:type="spellEnd"/>
            <w:r w:rsidRPr="001E1151">
              <w:rPr>
                <w:rFonts w:ascii="Times New Roman" w:hAnsi="Times New Roman" w:cs="Times New Roman"/>
                <w:b/>
                <w:bCs/>
                <w:color w:val="365F91" w:themeColor="accent1" w:themeShade="BF"/>
                <w:sz w:val="20"/>
                <w:szCs w:val="20"/>
                <w:lang w:eastAsia="ru-RU"/>
              </w:rPr>
              <w:t xml:space="preserve"> </w:t>
            </w:r>
            <w:proofErr w:type="spellStart"/>
            <w:r w:rsidRPr="001E1151">
              <w:rPr>
                <w:rFonts w:ascii="Times New Roman" w:hAnsi="Times New Roman" w:cs="Times New Roman"/>
                <w:b/>
                <w:bCs/>
                <w:color w:val="365F91" w:themeColor="accent1" w:themeShade="BF"/>
                <w:sz w:val="20"/>
                <w:szCs w:val="20"/>
                <w:lang w:eastAsia="ru-RU"/>
              </w:rPr>
              <w:t>мәдениеті</w:t>
            </w:r>
            <w:proofErr w:type="spellEnd"/>
            <w:r w:rsidRPr="001E1151">
              <w:rPr>
                <w:rFonts w:ascii="Times New Roman" w:hAnsi="Times New Roman" w:cs="Times New Roman"/>
                <w:b/>
                <w:bCs/>
                <w:sz w:val="20"/>
                <w:szCs w:val="20"/>
                <w:lang w:eastAsia="ru-RU"/>
              </w:rPr>
              <w:t>:</w:t>
            </w:r>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Киіз</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үйдің</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құрылымы</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кереге</w:t>
            </w:r>
            <w:proofErr w:type="spellEnd"/>
            <w:r w:rsidRPr="001E1151">
              <w:rPr>
                <w:rFonts w:ascii="Times New Roman" w:hAnsi="Times New Roman" w:cs="Times New Roman"/>
                <w:sz w:val="20"/>
                <w:szCs w:val="20"/>
                <w:lang w:eastAsia="ru-RU"/>
              </w:rPr>
              <w:t xml:space="preserve">) — </w:t>
            </w:r>
            <w:proofErr w:type="spellStart"/>
            <w:r w:rsidRPr="001E1151">
              <w:rPr>
                <w:rFonts w:ascii="Times New Roman" w:hAnsi="Times New Roman" w:cs="Times New Roman"/>
                <w:sz w:val="20"/>
                <w:szCs w:val="20"/>
                <w:lang w:eastAsia="ru-RU"/>
              </w:rPr>
              <w:t>таза</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математикалық</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және</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инженерлік</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есеп</w:t>
            </w:r>
            <w:proofErr w:type="spellEnd"/>
            <w:r w:rsidRPr="001E1151">
              <w:rPr>
                <w:rFonts w:ascii="Times New Roman" w:hAnsi="Times New Roman" w:cs="Times New Roman"/>
                <w:sz w:val="20"/>
                <w:szCs w:val="20"/>
                <w:lang w:eastAsia="ru-RU"/>
              </w:rPr>
              <w:t>.</w:t>
            </w:r>
          </w:p>
        </w:tc>
        <w:tc>
          <w:tcPr>
            <w:tcW w:w="1559" w:type="dxa"/>
            <w:tcBorders>
              <w:bottom w:val="single" w:sz="4" w:space="0" w:color="auto"/>
              <w:right w:val="single" w:sz="4" w:space="0" w:color="auto"/>
            </w:tcBorders>
          </w:tcPr>
          <w:p w14:paraId="1A8AA6A3" w14:textId="3DE87D3F" w:rsidR="00822B1B" w:rsidRPr="001E1151" w:rsidRDefault="00822B1B" w:rsidP="007D182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Оқушылар топтарға біріктіріледі.</w:t>
            </w:r>
          </w:p>
          <w:p w14:paraId="0B40C646" w14:textId="747DB1A8" w:rsidR="00822B1B" w:rsidRPr="001E1151" w:rsidRDefault="00822B1B" w:rsidP="007D1826">
            <w:pPr>
              <w:widowControl w:val="0"/>
              <w:rPr>
                <w:rFonts w:ascii="Times New Roman" w:hAnsi="Times New Roman" w:cs="Times New Roman"/>
                <w:color w:val="000000" w:themeColor="text1"/>
                <w:sz w:val="20"/>
                <w:szCs w:val="20"/>
                <w:lang w:val="kk-KZ"/>
              </w:rPr>
            </w:pPr>
          </w:p>
          <w:p w14:paraId="15155E37" w14:textId="6FCC11E9" w:rsidR="00201CC7" w:rsidRPr="001E1151" w:rsidRDefault="00201CC7" w:rsidP="007D1826">
            <w:pPr>
              <w:widowControl w:val="0"/>
              <w:rPr>
                <w:rFonts w:ascii="Times New Roman" w:hAnsi="Times New Roman" w:cs="Times New Roman"/>
                <w:color w:val="000000" w:themeColor="text1"/>
                <w:sz w:val="20"/>
                <w:szCs w:val="20"/>
                <w:lang w:val="kk-KZ"/>
              </w:rPr>
            </w:pPr>
          </w:p>
          <w:p w14:paraId="02D7FEC0" w14:textId="77777777" w:rsidR="00201CC7" w:rsidRPr="001E1151" w:rsidRDefault="00201CC7" w:rsidP="007D1826">
            <w:pPr>
              <w:widowControl w:val="0"/>
              <w:rPr>
                <w:rFonts w:ascii="Times New Roman" w:hAnsi="Times New Roman" w:cs="Times New Roman"/>
                <w:color w:val="000000" w:themeColor="text1"/>
                <w:sz w:val="20"/>
                <w:szCs w:val="20"/>
                <w:lang w:val="kk-KZ"/>
              </w:rPr>
            </w:pPr>
          </w:p>
          <w:p w14:paraId="7732DB41" w14:textId="77777777" w:rsidR="00822B1B" w:rsidRPr="001E1151" w:rsidRDefault="007D1826" w:rsidP="007D182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Сұрақтаға</w:t>
            </w:r>
            <w:r w:rsidR="00822B1B" w:rsidRPr="001E1151">
              <w:rPr>
                <w:rFonts w:ascii="Times New Roman" w:hAnsi="Times New Roman" w:cs="Times New Roman"/>
                <w:color w:val="000000" w:themeColor="text1"/>
                <w:sz w:val="20"/>
                <w:szCs w:val="20"/>
                <w:lang w:val="kk-KZ"/>
              </w:rPr>
              <w:t xml:space="preserve"> жан-жақты </w:t>
            </w:r>
            <w:r w:rsidRPr="001E1151">
              <w:rPr>
                <w:rFonts w:ascii="Times New Roman" w:hAnsi="Times New Roman" w:cs="Times New Roman"/>
                <w:color w:val="000000" w:themeColor="text1"/>
                <w:sz w:val="20"/>
                <w:szCs w:val="20"/>
                <w:lang w:val="kk-KZ"/>
              </w:rPr>
              <w:t xml:space="preserve"> жауап береді, ойларын айтады. </w:t>
            </w:r>
          </w:p>
          <w:p w14:paraId="57569F7C" w14:textId="3354BCD4" w:rsidR="00822B1B" w:rsidRPr="001E1151" w:rsidRDefault="00822B1B" w:rsidP="007D1826">
            <w:pPr>
              <w:widowControl w:val="0"/>
              <w:rPr>
                <w:rFonts w:ascii="Times New Roman" w:hAnsi="Times New Roman" w:cs="Times New Roman"/>
                <w:color w:val="000000" w:themeColor="text1"/>
                <w:sz w:val="20"/>
                <w:szCs w:val="20"/>
                <w:lang w:val="kk-KZ"/>
              </w:rPr>
            </w:pPr>
          </w:p>
          <w:p w14:paraId="7AF0B98A" w14:textId="77777777" w:rsidR="00201CC7" w:rsidRPr="001E1151" w:rsidRDefault="00201CC7" w:rsidP="007D1826">
            <w:pPr>
              <w:widowControl w:val="0"/>
              <w:rPr>
                <w:rFonts w:ascii="Times New Roman" w:hAnsi="Times New Roman" w:cs="Times New Roman"/>
                <w:color w:val="000000" w:themeColor="text1"/>
                <w:sz w:val="20"/>
                <w:szCs w:val="20"/>
                <w:lang w:val="kk-KZ"/>
              </w:rPr>
            </w:pPr>
          </w:p>
          <w:p w14:paraId="0EFAFF27" w14:textId="75123A61" w:rsidR="007D1826" w:rsidRPr="001E1151" w:rsidRDefault="007D1826" w:rsidP="007D182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Талдау жасайды. </w:t>
            </w:r>
          </w:p>
        </w:tc>
        <w:tc>
          <w:tcPr>
            <w:tcW w:w="1418" w:type="dxa"/>
            <w:tcBorders>
              <w:left w:val="single" w:sz="4" w:space="0" w:color="auto"/>
              <w:bottom w:val="single" w:sz="4" w:space="0" w:color="auto"/>
              <w:right w:val="single" w:sz="4" w:space="0" w:color="auto"/>
            </w:tcBorders>
          </w:tcPr>
          <w:p w14:paraId="24C3B403" w14:textId="77777777" w:rsidR="007D1826" w:rsidRPr="001E1151" w:rsidRDefault="00822B1B" w:rsidP="007D182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Презентация </w:t>
            </w:r>
          </w:p>
          <w:p w14:paraId="0B7AE76D" w14:textId="77777777" w:rsidR="00822B1B" w:rsidRPr="001E1151" w:rsidRDefault="00822B1B" w:rsidP="007D1826">
            <w:pPr>
              <w:rPr>
                <w:rFonts w:ascii="Times New Roman" w:hAnsi="Times New Roman" w:cs="Times New Roman"/>
                <w:sz w:val="20"/>
                <w:szCs w:val="20"/>
                <w:lang w:val="kk-KZ"/>
              </w:rPr>
            </w:pPr>
          </w:p>
          <w:p w14:paraId="0BBDADF6" w14:textId="77777777" w:rsidR="00822B1B" w:rsidRPr="001E1151" w:rsidRDefault="00E3165D" w:rsidP="007D1826">
            <w:pPr>
              <w:rPr>
                <w:rFonts w:ascii="Times New Roman" w:hAnsi="Times New Roman" w:cs="Times New Roman"/>
                <w:sz w:val="20"/>
                <w:szCs w:val="20"/>
                <w:lang w:val="kk-KZ"/>
              </w:rPr>
            </w:pPr>
            <w:hyperlink r:id="rId5" w:history="1">
              <w:r w:rsidR="00822B1B" w:rsidRPr="001E1151">
                <w:rPr>
                  <w:rStyle w:val="aa"/>
                  <w:rFonts w:ascii="Times New Roman" w:hAnsi="Times New Roman" w:cs="Times New Roman"/>
                  <w:sz w:val="20"/>
                  <w:szCs w:val="20"/>
                  <w:lang w:val="kk-KZ"/>
                </w:rPr>
                <w:t>https://opero.kz</w:t>
              </w:r>
            </w:hyperlink>
            <w:r w:rsidR="00822B1B" w:rsidRPr="001E1151">
              <w:rPr>
                <w:rFonts w:ascii="Times New Roman" w:hAnsi="Times New Roman" w:cs="Times New Roman"/>
                <w:sz w:val="20"/>
                <w:szCs w:val="20"/>
                <w:lang w:val="kk-KZ"/>
              </w:rPr>
              <w:t xml:space="preserve"> </w:t>
            </w:r>
          </w:p>
          <w:p w14:paraId="0918E6D9" w14:textId="2163C65D" w:rsidR="00822B1B" w:rsidRPr="001E1151" w:rsidRDefault="00822B1B" w:rsidP="007D182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tc>
      </w:tr>
      <w:tr w:rsidR="007D1826" w:rsidRPr="001E1151" w14:paraId="34D75E5B" w14:textId="77777777" w:rsidTr="00B164E1">
        <w:trPr>
          <w:trHeight w:val="555"/>
        </w:trPr>
        <w:tc>
          <w:tcPr>
            <w:tcW w:w="1271" w:type="dxa"/>
            <w:tcBorders>
              <w:top w:val="single" w:sz="4" w:space="0" w:color="auto"/>
              <w:bottom w:val="single" w:sz="4" w:space="0" w:color="auto"/>
            </w:tcBorders>
          </w:tcPr>
          <w:p w14:paraId="047E4636" w14:textId="77777777" w:rsidR="007D1826" w:rsidRPr="001E1151" w:rsidRDefault="007D1826" w:rsidP="007D1826">
            <w:pPr>
              <w:rPr>
                <w:rFonts w:ascii="Times New Roman" w:hAnsi="Times New Roman" w:cs="Times New Roman"/>
                <w:b/>
                <w:bCs/>
                <w:sz w:val="20"/>
                <w:szCs w:val="20"/>
                <w:lang w:val="kk-KZ"/>
              </w:rPr>
            </w:pPr>
            <w:r w:rsidRPr="001E1151">
              <w:rPr>
                <w:rFonts w:ascii="Times New Roman" w:hAnsi="Times New Roman" w:cs="Times New Roman"/>
                <w:b/>
                <w:bCs/>
                <w:sz w:val="20"/>
                <w:szCs w:val="20"/>
                <w:lang w:val="kk-KZ"/>
              </w:rPr>
              <w:t>Өткен сабақты пысықтау</w:t>
            </w:r>
          </w:p>
          <w:p w14:paraId="7B584694" w14:textId="77777777" w:rsidR="007D1826" w:rsidRPr="001E1151" w:rsidRDefault="007D1826" w:rsidP="007D1826">
            <w:pPr>
              <w:rPr>
                <w:rFonts w:ascii="Times New Roman" w:hAnsi="Times New Roman" w:cs="Times New Roman"/>
                <w:b/>
                <w:bCs/>
                <w:sz w:val="20"/>
                <w:szCs w:val="20"/>
                <w:lang w:val="kk-KZ"/>
              </w:rPr>
            </w:pPr>
            <w:r w:rsidRPr="001E1151">
              <w:rPr>
                <w:rFonts w:ascii="Times New Roman" w:hAnsi="Times New Roman" w:cs="Times New Roman"/>
                <w:b/>
                <w:bCs/>
                <w:sz w:val="20"/>
                <w:szCs w:val="20"/>
                <w:lang w:val="kk-KZ"/>
              </w:rPr>
              <w:t>5 мин</w:t>
            </w:r>
          </w:p>
          <w:p w14:paraId="689F81BC" w14:textId="0A6820E5" w:rsidR="007D1826" w:rsidRPr="001E1151" w:rsidRDefault="007D1826" w:rsidP="007D1826">
            <w:pPr>
              <w:rPr>
                <w:rFonts w:ascii="Times New Roman" w:hAnsi="Times New Roman" w:cs="Times New Roman"/>
                <w:b/>
                <w:bCs/>
                <w:sz w:val="20"/>
                <w:szCs w:val="20"/>
                <w:lang w:val="kk-KZ"/>
              </w:rPr>
            </w:pPr>
          </w:p>
        </w:tc>
        <w:tc>
          <w:tcPr>
            <w:tcW w:w="6804" w:type="dxa"/>
            <w:gridSpan w:val="2"/>
            <w:tcBorders>
              <w:top w:val="single" w:sz="4" w:space="0" w:color="auto"/>
              <w:bottom w:val="single" w:sz="4" w:space="0" w:color="auto"/>
              <w:right w:val="single" w:sz="4" w:space="0" w:color="auto"/>
            </w:tcBorders>
          </w:tcPr>
          <w:p w14:paraId="5992097F" w14:textId="77777777" w:rsidR="00201CC7" w:rsidRPr="001E1151" w:rsidRDefault="00201CC7" w:rsidP="00201CC7">
            <w:pPr>
              <w:rPr>
                <w:rFonts w:ascii="Times New Roman" w:hAnsi="Times New Roman" w:cs="Times New Roman"/>
                <w:sz w:val="20"/>
                <w:szCs w:val="20"/>
              </w:rPr>
            </w:pPr>
            <w:r w:rsidRPr="001E1151">
              <w:rPr>
                <w:rFonts w:ascii="Times New Roman" w:hAnsi="Times New Roman" w:cs="Times New Roman"/>
                <w:noProof/>
                <w:sz w:val="20"/>
                <w:szCs w:val="20"/>
              </w:rPr>
              <w:drawing>
                <wp:inline distT="0" distB="0" distL="0" distR="0" wp14:anchorId="3EBFBFFA" wp14:editId="26E00414">
                  <wp:extent cx="3560651" cy="2340967"/>
                  <wp:effectExtent l="19050" t="19050" r="20955" b="215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11" t="8830" r="36115" b="29367"/>
                          <a:stretch/>
                        </pic:blipFill>
                        <pic:spPr bwMode="auto">
                          <a:xfrm>
                            <a:off x="0" y="0"/>
                            <a:ext cx="3571277" cy="2347953"/>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2833270" w14:textId="34D526A3" w:rsidR="00201CC7" w:rsidRPr="001E1151" w:rsidRDefault="00201CC7" w:rsidP="00201CC7">
            <w:pPr>
              <w:outlineLvl w:val="1"/>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 xml:space="preserve">Берілгені: </w:t>
            </w:r>
            <w:r w:rsidR="009A37B6" w:rsidRPr="001E1151">
              <w:rPr>
                <w:rFonts w:ascii="Times New Roman" w:hAnsi="Times New Roman" w:cs="Times New Roman"/>
                <w:b/>
                <w:bCs/>
                <w:sz w:val="20"/>
                <w:szCs w:val="20"/>
                <w:lang w:val="kk-KZ" w:eastAsia="ru-RU"/>
              </w:rPr>
              <w:t>Мәнмәтін:</w:t>
            </w:r>
          </w:p>
          <w:p w14:paraId="0E32E2B5" w14:textId="77777777" w:rsidR="00201CC7" w:rsidRPr="001E1151" w:rsidRDefault="00201CC7" w:rsidP="00201CC7">
            <w:pPr>
              <w:jc w:val="both"/>
              <w:outlineLvl w:val="1"/>
              <w:rPr>
                <w:rFonts w:ascii="Times New Roman" w:hAnsi="Times New Roman" w:cs="Times New Roman"/>
                <w:b/>
                <w:bCs/>
                <w:sz w:val="20"/>
                <w:szCs w:val="20"/>
                <w:lang w:eastAsia="ru-RU"/>
              </w:rPr>
            </w:pPr>
            <w:proofErr w:type="spellStart"/>
            <w:r w:rsidRPr="001E1151">
              <w:rPr>
                <w:rFonts w:ascii="Times New Roman" w:hAnsi="Times New Roman" w:cs="Times New Roman"/>
                <w:b/>
                <w:bCs/>
                <w:sz w:val="20"/>
                <w:szCs w:val="20"/>
                <w:lang w:eastAsia="ru-RU"/>
              </w:rPr>
              <w:t>Мектептегі</w:t>
            </w:r>
            <w:proofErr w:type="spellEnd"/>
            <w:r w:rsidRPr="001E1151">
              <w:rPr>
                <w:rFonts w:ascii="Times New Roman" w:hAnsi="Times New Roman" w:cs="Times New Roman"/>
                <w:b/>
                <w:bCs/>
                <w:sz w:val="20"/>
                <w:szCs w:val="20"/>
                <w:lang w:eastAsia="ru-RU"/>
              </w:rPr>
              <w:t xml:space="preserve"> </w:t>
            </w:r>
            <w:proofErr w:type="spellStart"/>
            <w:r w:rsidRPr="001E1151">
              <w:rPr>
                <w:rFonts w:ascii="Times New Roman" w:hAnsi="Times New Roman" w:cs="Times New Roman"/>
                <w:b/>
                <w:bCs/>
                <w:sz w:val="20"/>
                <w:szCs w:val="20"/>
                <w:lang w:eastAsia="ru-RU"/>
              </w:rPr>
              <w:t>экологиялық</w:t>
            </w:r>
            <w:proofErr w:type="spellEnd"/>
            <w:r w:rsidRPr="001E1151">
              <w:rPr>
                <w:rFonts w:ascii="Times New Roman" w:hAnsi="Times New Roman" w:cs="Times New Roman"/>
                <w:b/>
                <w:bCs/>
                <w:sz w:val="20"/>
                <w:szCs w:val="20"/>
                <w:lang w:eastAsia="ru-RU"/>
              </w:rPr>
              <w:t xml:space="preserve"> </w:t>
            </w:r>
            <w:proofErr w:type="spellStart"/>
            <w:r w:rsidRPr="001E1151">
              <w:rPr>
                <w:rFonts w:ascii="Times New Roman" w:hAnsi="Times New Roman" w:cs="Times New Roman"/>
                <w:b/>
                <w:bCs/>
                <w:sz w:val="20"/>
                <w:szCs w:val="20"/>
                <w:lang w:eastAsia="ru-RU"/>
              </w:rPr>
              <w:t>демалыс</w:t>
            </w:r>
            <w:proofErr w:type="spellEnd"/>
            <w:r w:rsidRPr="001E1151">
              <w:rPr>
                <w:rFonts w:ascii="Times New Roman" w:hAnsi="Times New Roman" w:cs="Times New Roman"/>
                <w:b/>
                <w:bCs/>
                <w:sz w:val="20"/>
                <w:szCs w:val="20"/>
                <w:lang w:eastAsia="ru-RU"/>
              </w:rPr>
              <w:t xml:space="preserve"> </w:t>
            </w:r>
            <w:proofErr w:type="spellStart"/>
            <w:r w:rsidRPr="001E1151">
              <w:rPr>
                <w:rFonts w:ascii="Times New Roman" w:hAnsi="Times New Roman" w:cs="Times New Roman"/>
                <w:b/>
                <w:bCs/>
                <w:sz w:val="20"/>
                <w:szCs w:val="20"/>
                <w:lang w:eastAsia="ru-RU"/>
              </w:rPr>
              <w:t>аймағын</w:t>
            </w:r>
            <w:proofErr w:type="spellEnd"/>
            <w:r w:rsidRPr="001E1151">
              <w:rPr>
                <w:rFonts w:ascii="Times New Roman" w:hAnsi="Times New Roman" w:cs="Times New Roman"/>
                <w:b/>
                <w:bCs/>
                <w:sz w:val="20"/>
                <w:szCs w:val="20"/>
                <w:lang w:eastAsia="ru-RU"/>
              </w:rPr>
              <w:t xml:space="preserve"> </w:t>
            </w:r>
            <w:proofErr w:type="spellStart"/>
            <w:r w:rsidRPr="001E1151">
              <w:rPr>
                <w:rFonts w:ascii="Times New Roman" w:hAnsi="Times New Roman" w:cs="Times New Roman"/>
                <w:b/>
                <w:bCs/>
                <w:sz w:val="20"/>
                <w:szCs w:val="20"/>
                <w:lang w:eastAsia="ru-RU"/>
              </w:rPr>
              <w:t>жобалау</w:t>
            </w:r>
            <w:proofErr w:type="spellEnd"/>
          </w:p>
          <w:p w14:paraId="5130026F" w14:textId="77777777" w:rsidR="00201CC7" w:rsidRPr="001E1151" w:rsidRDefault="00201CC7" w:rsidP="00201CC7">
            <w:pPr>
              <w:jc w:val="both"/>
              <w:rPr>
                <w:rFonts w:ascii="Times New Roman" w:hAnsi="Times New Roman" w:cs="Times New Roman"/>
                <w:sz w:val="20"/>
                <w:szCs w:val="20"/>
                <w:lang w:val="kk-KZ" w:eastAsia="ru-RU"/>
              </w:rPr>
            </w:pPr>
            <w:proofErr w:type="spellStart"/>
            <w:r w:rsidRPr="001E1151">
              <w:rPr>
                <w:rFonts w:ascii="Times New Roman" w:hAnsi="Times New Roman" w:cs="Times New Roman"/>
                <w:sz w:val="20"/>
                <w:szCs w:val="20"/>
                <w:lang w:eastAsia="ru-RU"/>
              </w:rPr>
              <w:t>Оқушылардың</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демалуына</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арналған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жаңа</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аймақ</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салу</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жоспарланды</w:t>
            </w:r>
            <w:proofErr w:type="spellEnd"/>
            <w:r w:rsidRPr="001E1151">
              <w:rPr>
                <w:rFonts w:ascii="Times New Roman" w:hAnsi="Times New Roman" w:cs="Times New Roman"/>
                <w:sz w:val="20"/>
                <w:szCs w:val="20"/>
                <w:lang w:eastAsia="ru-RU"/>
              </w:rPr>
              <w:t>.</w:t>
            </w:r>
            <w:r w:rsidRPr="001E1151">
              <w:rPr>
                <w:rFonts w:ascii="Times New Roman" w:hAnsi="Times New Roman" w:cs="Times New Roman"/>
                <w:sz w:val="20"/>
                <w:szCs w:val="20"/>
                <w:lang w:val="kk-KZ" w:eastAsia="ru-RU"/>
              </w:rPr>
              <w:t xml:space="preserve"> Жобаның сызбасына сәйкес: демалыс алаңы тіктөртбұрыш пішінді. ұзындығы – </w:t>
            </w:r>
            <w:r w:rsidRPr="001E1151">
              <w:rPr>
                <w:rFonts w:ascii="Times New Roman" w:hAnsi="Times New Roman" w:cs="Times New Roman"/>
                <w:b/>
                <w:bCs/>
                <w:sz w:val="20"/>
                <w:szCs w:val="20"/>
                <w:lang w:val="kk-KZ" w:eastAsia="ru-RU"/>
              </w:rPr>
              <w:t>36 м, е</w:t>
            </w:r>
            <w:r w:rsidRPr="001E1151">
              <w:rPr>
                <w:rFonts w:ascii="Times New Roman" w:hAnsi="Times New Roman" w:cs="Times New Roman"/>
                <w:sz w:val="20"/>
                <w:szCs w:val="20"/>
                <w:lang w:val="kk-KZ" w:eastAsia="ru-RU"/>
              </w:rPr>
              <w:t xml:space="preserve">ні – </w:t>
            </w:r>
            <w:r w:rsidRPr="001E1151">
              <w:rPr>
                <w:rFonts w:ascii="Times New Roman" w:hAnsi="Times New Roman" w:cs="Times New Roman"/>
                <w:b/>
                <w:bCs/>
                <w:sz w:val="20"/>
                <w:szCs w:val="20"/>
                <w:lang w:val="kk-KZ" w:eastAsia="ru-RU"/>
              </w:rPr>
              <w:t>24 м, а</w:t>
            </w:r>
            <w:r w:rsidRPr="001E1151">
              <w:rPr>
                <w:rFonts w:ascii="Times New Roman" w:hAnsi="Times New Roman" w:cs="Times New Roman"/>
                <w:sz w:val="20"/>
                <w:szCs w:val="20"/>
                <w:lang w:val="kk-KZ" w:eastAsia="ru-RU"/>
              </w:rPr>
              <w:t xml:space="preserve">лаңның бір бұрышында үшбұрыш пішінді гүлзар орналасады. Гүлзардың табаны – </w:t>
            </w:r>
            <w:r w:rsidRPr="001E1151">
              <w:rPr>
                <w:rFonts w:ascii="Times New Roman" w:hAnsi="Times New Roman" w:cs="Times New Roman"/>
                <w:b/>
                <w:bCs/>
                <w:sz w:val="20"/>
                <w:szCs w:val="20"/>
                <w:lang w:val="kk-KZ" w:eastAsia="ru-RU"/>
              </w:rPr>
              <w:t>18 м, б</w:t>
            </w:r>
            <w:r w:rsidRPr="001E1151">
              <w:rPr>
                <w:rFonts w:ascii="Times New Roman" w:hAnsi="Times New Roman" w:cs="Times New Roman"/>
                <w:sz w:val="20"/>
                <w:szCs w:val="20"/>
                <w:lang w:val="kk-KZ" w:eastAsia="ru-RU"/>
              </w:rPr>
              <w:t xml:space="preserve">иіктігі – </w:t>
            </w:r>
            <w:r w:rsidRPr="001E1151">
              <w:rPr>
                <w:rFonts w:ascii="Times New Roman" w:hAnsi="Times New Roman" w:cs="Times New Roman"/>
                <w:b/>
                <w:bCs/>
                <w:sz w:val="20"/>
                <w:szCs w:val="20"/>
                <w:lang w:val="kk-KZ" w:eastAsia="ru-RU"/>
              </w:rPr>
              <w:t>12 м, қ</w:t>
            </w:r>
            <w:r w:rsidRPr="001E1151">
              <w:rPr>
                <w:rFonts w:ascii="Times New Roman" w:hAnsi="Times New Roman" w:cs="Times New Roman"/>
                <w:sz w:val="20"/>
                <w:szCs w:val="20"/>
                <w:lang w:val="kk-KZ" w:eastAsia="ru-RU"/>
              </w:rPr>
              <w:t xml:space="preserve">алған бөлігіне жасанды көгал төселеді.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507"/>
              <w:gridCol w:w="2638"/>
            </w:tblGrid>
            <w:tr w:rsidR="00201CC7" w:rsidRPr="00E3165D" w14:paraId="4E709F23" w14:textId="77777777" w:rsidTr="00201CC7">
              <w:trPr>
                <w:tblHeader/>
                <w:tblCellSpacing w:w="15" w:type="dxa"/>
              </w:trPr>
              <w:tc>
                <w:tcPr>
                  <w:tcW w:w="2462" w:type="dxa"/>
                  <w:shd w:val="clear" w:color="auto" w:fill="D6E3BC" w:themeFill="accent3" w:themeFillTint="66"/>
                  <w:vAlign w:val="center"/>
                </w:tcPr>
                <w:p w14:paraId="39DA3D82" w14:textId="77777777" w:rsidR="00201CC7" w:rsidRPr="001E1151" w:rsidRDefault="00201CC7" w:rsidP="00E3165D">
                  <w:pPr>
                    <w:framePr w:hSpace="180" w:wrap="around" w:vAnchor="text" w:hAnchor="text" w:x="150" w:y="1"/>
                    <w:spacing w:after="0" w:line="240" w:lineRule="auto"/>
                    <w:suppressOverlap/>
                    <w:jc w:val="center"/>
                    <w:rPr>
                      <w:rFonts w:ascii="Times New Roman" w:eastAsia="Times New Roman" w:hAnsi="Times New Roman" w:cs="Times New Roman"/>
                      <w:b/>
                      <w:bCs/>
                      <w:sz w:val="20"/>
                      <w:szCs w:val="20"/>
                      <w:lang w:val="kk-KZ" w:eastAsia="ru-RU"/>
                    </w:rPr>
                  </w:pPr>
                  <w:r w:rsidRPr="001E1151">
                    <w:rPr>
                      <w:rFonts w:ascii="Times New Roman" w:eastAsia="Times New Roman" w:hAnsi="Times New Roman" w:cs="Times New Roman"/>
                      <w:b/>
                      <w:bCs/>
                      <w:sz w:val="20"/>
                      <w:szCs w:val="20"/>
                      <w:lang w:val="kk-KZ" w:eastAsia="ru-RU"/>
                    </w:rPr>
                    <w:t>Қосымша мәліметтер:</w:t>
                  </w:r>
                </w:p>
              </w:tc>
              <w:tc>
                <w:tcPr>
                  <w:tcW w:w="2593" w:type="dxa"/>
                  <w:shd w:val="clear" w:color="auto" w:fill="D6E3BC" w:themeFill="accent3" w:themeFillTint="66"/>
                  <w:vAlign w:val="center"/>
                </w:tcPr>
                <w:p w14:paraId="04766E42" w14:textId="77777777" w:rsidR="00201CC7" w:rsidRPr="001E1151" w:rsidRDefault="00201CC7" w:rsidP="00E3165D">
                  <w:pPr>
                    <w:framePr w:hSpace="180" w:wrap="around" w:vAnchor="text" w:hAnchor="text" w:x="150" w:y="1"/>
                    <w:spacing w:after="0" w:line="240" w:lineRule="auto"/>
                    <w:suppressOverlap/>
                    <w:jc w:val="center"/>
                    <w:rPr>
                      <w:rFonts w:ascii="Times New Roman" w:eastAsia="Times New Roman" w:hAnsi="Times New Roman" w:cs="Times New Roman"/>
                      <w:b/>
                      <w:bCs/>
                      <w:sz w:val="20"/>
                      <w:szCs w:val="20"/>
                      <w:lang w:val="kk-KZ" w:eastAsia="ru-RU"/>
                    </w:rPr>
                  </w:pPr>
                </w:p>
              </w:tc>
            </w:tr>
            <w:tr w:rsidR="00201CC7" w:rsidRPr="00E3165D" w14:paraId="5DD88EB8" w14:textId="77777777" w:rsidTr="00201CC7">
              <w:trPr>
                <w:tblCellSpacing w:w="15" w:type="dxa"/>
              </w:trPr>
              <w:tc>
                <w:tcPr>
                  <w:tcW w:w="2462" w:type="dxa"/>
                  <w:shd w:val="clear" w:color="auto" w:fill="EAF1DD" w:themeFill="accent3" w:themeFillTint="33"/>
                  <w:vAlign w:val="center"/>
                  <w:hideMark/>
                </w:tcPr>
                <w:p w14:paraId="5195CE4A"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Жасанды көгал</w:t>
                  </w:r>
                </w:p>
              </w:tc>
              <w:tc>
                <w:tcPr>
                  <w:tcW w:w="2593" w:type="dxa"/>
                  <w:shd w:val="clear" w:color="auto" w:fill="EAF1DD" w:themeFill="accent3" w:themeFillTint="33"/>
                  <w:vAlign w:val="center"/>
                  <w:hideMark/>
                </w:tcPr>
                <w:p w14:paraId="7B17DF25"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1 орам – 30 м²</w:t>
                  </w:r>
                </w:p>
              </w:tc>
            </w:tr>
            <w:tr w:rsidR="00201CC7" w:rsidRPr="00E3165D" w14:paraId="2C243D07" w14:textId="77777777" w:rsidTr="00201CC7">
              <w:trPr>
                <w:tblCellSpacing w:w="15" w:type="dxa"/>
              </w:trPr>
              <w:tc>
                <w:tcPr>
                  <w:tcW w:w="2462" w:type="dxa"/>
                  <w:shd w:val="clear" w:color="auto" w:fill="EAF1DD" w:themeFill="accent3" w:themeFillTint="33"/>
                  <w:vAlign w:val="center"/>
                  <w:hideMark/>
                </w:tcPr>
                <w:p w14:paraId="57E8017C"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1 орам бағасы</w:t>
                  </w:r>
                </w:p>
              </w:tc>
              <w:tc>
                <w:tcPr>
                  <w:tcW w:w="2593" w:type="dxa"/>
                  <w:shd w:val="clear" w:color="auto" w:fill="EAF1DD" w:themeFill="accent3" w:themeFillTint="33"/>
                  <w:vAlign w:val="center"/>
                  <w:hideMark/>
                </w:tcPr>
                <w:p w14:paraId="7A8DC750"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95 000 теңге</w:t>
                  </w:r>
                </w:p>
              </w:tc>
            </w:tr>
            <w:tr w:rsidR="00201CC7" w:rsidRPr="00E3165D" w14:paraId="4AF33067" w14:textId="77777777" w:rsidTr="00201CC7">
              <w:trPr>
                <w:tblCellSpacing w:w="15" w:type="dxa"/>
              </w:trPr>
              <w:tc>
                <w:tcPr>
                  <w:tcW w:w="2462" w:type="dxa"/>
                  <w:shd w:val="clear" w:color="auto" w:fill="EAF1DD" w:themeFill="accent3" w:themeFillTint="33"/>
                  <w:vAlign w:val="center"/>
                  <w:hideMark/>
                </w:tcPr>
                <w:p w14:paraId="0545FDDA"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Орнату кезінде</w:t>
                  </w:r>
                </w:p>
              </w:tc>
              <w:tc>
                <w:tcPr>
                  <w:tcW w:w="2593" w:type="dxa"/>
                  <w:shd w:val="clear" w:color="auto" w:fill="EAF1DD" w:themeFill="accent3" w:themeFillTint="33"/>
                  <w:vAlign w:val="center"/>
                  <w:hideMark/>
                </w:tcPr>
                <w:p w14:paraId="69285289"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7% материал қоры қажет</w:t>
                  </w:r>
                </w:p>
              </w:tc>
            </w:tr>
            <w:tr w:rsidR="00201CC7" w:rsidRPr="00E3165D" w14:paraId="5BA702B3" w14:textId="77777777" w:rsidTr="00201CC7">
              <w:trPr>
                <w:tblCellSpacing w:w="15" w:type="dxa"/>
              </w:trPr>
              <w:tc>
                <w:tcPr>
                  <w:tcW w:w="2462" w:type="dxa"/>
                  <w:shd w:val="clear" w:color="auto" w:fill="EAF1DD" w:themeFill="accent3" w:themeFillTint="33"/>
                  <w:vAlign w:val="center"/>
                  <w:hideMark/>
                </w:tcPr>
                <w:p w14:paraId="6E94C910"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Жоба бюджеті</w:t>
                  </w:r>
                </w:p>
              </w:tc>
              <w:tc>
                <w:tcPr>
                  <w:tcW w:w="2593" w:type="dxa"/>
                  <w:shd w:val="clear" w:color="auto" w:fill="EAF1DD" w:themeFill="accent3" w:themeFillTint="33"/>
                  <w:vAlign w:val="center"/>
                  <w:hideMark/>
                </w:tcPr>
                <w:p w14:paraId="5CF26F5C"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2 900 000 теңге</w:t>
                  </w:r>
                </w:p>
              </w:tc>
            </w:tr>
          </w:tbl>
          <w:p w14:paraId="311F648B" w14:textId="77777777" w:rsidR="00201CC7" w:rsidRPr="001E1151" w:rsidRDefault="00201CC7" w:rsidP="00201CC7">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1-тапсырма (Қолдану).  </w:t>
            </w:r>
            <w:r w:rsidRPr="001E1151">
              <w:rPr>
                <w:rFonts w:ascii="Times New Roman" w:hAnsi="Times New Roman" w:cs="Times New Roman"/>
                <w:sz w:val="20"/>
                <w:szCs w:val="20"/>
                <w:lang w:val="kk-KZ" w:eastAsia="ru-RU"/>
              </w:rPr>
              <w:t>Демалыс алаңының ауданын анықтаңыз.</w:t>
            </w:r>
          </w:p>
          <w:p w14:paraId="1C610855"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A) 824 м²</w:t>
            </w:r>
          </w:p>
          <w:p w14:paraId="51896491"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B) 864 м²</w:t>
            </w:r>
          </w:p>
          <w:p w14:paraId="1EE3F7A7"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C) 882 м²</w:t>
            </w:r>
          </w:p>
          <w:p w14:paraId="2AA08781"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D) 912 м²</w:t>
            </w:r>
          </w:p>
          <w:p w14:paraId="6B7B1E6D" w14:textId="77777777" w:rsidR="00201CC7" w:rsidRPr="001E1151" w:rsidRDefault="00201CC7" w:rsidP="00201CC7">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2-тапсырма (Қолдану).  </w:t>
            </w:r>
            <w:r w:rsidRPr="001E1151">
              <w:rPr>
                <w:rFonts w:ascii="Times New Roman" w:hAnsi="Times New Roman" w:cs="Times New Roman"/>
                <w:sz w:val="20"/>
                <w:szCs w:val="20"/>
                <w:lang w:val="kk-KZ" w:eastAsia="ru-RU"/>
              </w:rPr>
              <w:t>Гүлзардың ауданын есептеңіз.</w:t>
            </w:r>
          </w:p>
          <w:p w14:paraId="6D4B2F22"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lastRenderedPageBreak/>
              <w:t>A) 96 м²</w:t>
            </w:r>
          </w:p>
          <w:p w14:paraId="785C2F26"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B) 108 м²</w:t>
            </w:r>
          </w:p>
          <w:p w14:paraId="0389B221"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C) 120 м²</w:t>
            </w:r>
          </w:p>
          <w:p w14:paraId="54835010"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D) 126 м²</w:t>
            </w:r>
          </w:p>
          <w:p w14:paraId="4CA358DE" w14:textId="77777777" w:rsidR="00201CC7" w:rsidRPr="001E1151" w:rsidRDefault="00201CC7" w:rsidP="00201CC7">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3-тапсырма (Қолдану, талдау). </w:t>
            </w:r>
            <w:r w:rsidRPr="001E1151">
              <w:rPr>
                <w:rFonts w:ascii="Times New Roman" w:hAnsi="Times New Roman" w:cs="Times New Roman"/>
                <w:sz w:val="20"/>
                <w:szCs w:val="20"/>
                <w:lang w:val="kk-KZ" w:eastAsia="ru-RU"/>
              </w:rPr>
              <w:t>Көгал төселетін ауданды есептеңіз.</w:t>
            </w:r>
          </w:p>
          <w:p w14:paraId="31951B6F"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A) 748 м²</w:t>
            </w:r>
          </w:p>
          <w:p w14:paraId="404A428C"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B</w:t>
            </w:r>
            <w:r w:rsidRPr="001E1151">
              <w:rPr>
                <w:rFonts w:ascii="Times New Roman" w:hAnsi="Times New Roman" w:cs="Times New Roman"/>
                <w:sz w:val="20"/>
                <w:szCs w:val="20"/>
                <w:lang w:val="ru-RU" w:eastAsia="ru-RU"/>
              </w:rPr>
              <w:t>) 756 м²</w:t>
            </w:r>
          </w:p>
          <w:p w14:paraId="7BE7CACC"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C</w:t>
            </w:r>
            <w:r w:rsidRPr="001E1151">
              <w:rPr>
                <w:rFonts w:ascii="Times New Roman" w:hAnsi="Times New Roman" w:cs="Times New Roman"/>
                <w:sz w:val="20"/>
                <w:szCs w:val="20"/>
                <w:lang w:val="ru-RU" w:eastAsia="ru-RU"/>
              </w:rPr>
              <w:t>) 764 м²</w:t>
            </w:r>
          </w:p>
          <w:p w14:paraId="065C016E"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D</w:t>
            </w:r>
            <w:r w:rsidRPr="001E1151">
              <w:rPr>
                <w:rFonts w:ascii="Times New Roman" w:hAnsi="Times New Roman" w:cs="Times New Roman"/>
                <w:sz w:val="20"/>
                <w:szCs w:val="20"/>
                <w:lang w:val="ru-RU" w:eastAsia="ru-RU"/>
              </w:rPr>
              <w:t>) 772 м²</w:t>
            </w:r>
          </w:p>
          <w:p w14:paraId="713E924B" w14:textId="74FBBC6D" w:rsidR="00201CC7" w:rsidRPr="001E1151" w:rsidRDefault="00201CC7" w:rsidP="00B51F9C">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ru-RU" w:eastAsia="ru-RU"/>
              </w:rPr>
              <w:t>4-тапсырма (</w:t>
            </w:r>
            <w:proofErr w:type="spellStart"/>
            <w:r w:rsidRPr="001E1151">
              <w:rPr>
                <w:rFonts w:ascii="Times New Roman" w:hAnsi="Times New Roman" w:cs="Times New Roman"/>
                <w:b/>
                <w:bCs/>
                <w:sz w:val="20"/>
                <w:szCs w:val="20"/>
                <w:lang w:val="ru-RU" w:eastAsia="ru-RU"/>
              </w:rPr>
              <w:t>Талдау</w:t>
            </w:r>
            <w:proofErr w:type="spellEnd"/>
            <w:r w:rsidRPr="001E1151">
              <w:rPr>
                <w:rFonts w:ascii="Times New Roman" w:hAnsi="Times New Roman" w:cs="Times New Roman"/>
                <w:b/>
                <w:bCs/>
                <w:sz w:val="20"/>
                <w:szCs w:val="20"/>
                <w:lang w:val="ru-RU" w:eastAsia="ru-RU"/>
              </w:rPr>
              <w:t>)</w:t>
            </w:r>
            <w:r w:rsidRPr="001E1151">
              <w:rPr>
                <w:rFonts w:ascii="Times New Roman" w:hAnsi="Times New Roman" w:cs="Times New Roman"/>
                <w:b/>
                <w:bCs/>
                <w:sz w:val="20"/>
                <w:szCs w:val="20"/>
                <w:lang w:val="kk-KZ" w:eastAsia="ru-RU"/>
              </w:rPr>
              <w:t xml:space="preserve">. </w:t>
            </w:r>
            <w:proofErr w:type="spellStart"/>
            <w:r w:rsidRPr="001E1151">
              <w:rPr>
                <w:rFonts w:ascii="Times New Roman" w:hAnsi="Times New Roman" w:cs="Times New Roman"/>
                <w:sz w:val="20"/>
                <w:szCs w:val="20"/>
                <w:lang w:val="ru-RU" w:eastAsia="ru-RU"/>
              </w:rPr>
              <w:t>Орнату</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кезінде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материалдың</w:t>
            </w:r>
            <w:proofErr w:type="spellEnd"/>
            <w:r w:rsidRPr="001E1151">
              <w:rPr>
                <w:rFonts w:ascii="Times New Roman" w:hAnsi="Times New Roman" w:cs="Times New Roman"/>
                <w:sz w:val="20"/>
                <w:szCs w:val="20"/>
                <w:lang w:val="ru-RU" w:eastAsia="ru-RU"/>
              </w:rPr>
              <w:t xml:space="preserve"> 7%-ы </w:t>
            </w:r>
            <w:proofErr w:type="spellStart"/>
            <w:r w:rsidRPr="001E1151">
              <w:rPr>
                <w:rFonts w:ascii="Times New Roman" w:hAnsi="Times New Roman" w:cs="Times New Roman"/>
                <w:sz w:val="20"/>
                <w:szCs w:val="20"/>
                <w:lang w:val="ru-RU" w:eastAsia="ru-RU"/>
              </w:rPr>
              <w:t>артық</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сатып</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алынады</w:t>
            </w:r>
            <w:proofErr w:type="spellEnd"/>
            <w:r w:rsidRPr="001E1151">
              <w:rPr>
                <w:rFonts w:ascii="Times New Roman" w:hAnsi="Times New Roman" w:cs="Times New Roman"/>
                <w:sz w:val="20"/>
                <w:szCs w:val="20"/>
                <w:lang w:val="ru-RU" w:eastAsia="ru-RU"/>
              </w:rPr>
              <w:t>.</w:t>
            </w:r>
            <w:r w:rsidR="00B51F9C" w:rsidRPr="001E1151">
              <w:rPr>
                <w:rFonts w:ascii="Times New Roman" w:hAnsi="Times New Roman" w:cs="Times New Roman"/>
                <w:sz w:val="20"/>
                <w:szCs w:val="20"/>
                <w:lang w:val="kk-KZ" w:eastAsia="ru-RU"/>
              </w:rPr>
              <w:t xml:space="preserve"> </w:t>
            </w:r>
            <w:r w:rsidRPr="001E1151">
              <w:rPr>
                <w:rFonts w:ascii="Times New Roman" w:hAnsi="Times New Roman" w:cs="Times New Roman"/>
                <w:sz w:val="20"/>
                <w:szCs w:val="20"/>
                <w:lang w:val="kk-KZ" w:eastAsia="ru-RU"/>
              </w:rPr>
              <w:t>Көгалдың қанша шаршы метрін сатып алу керек?</w:t>
            </w:r>
          </w:p>
          <w:p w14:paraId="087F286F"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A) 792 м²</w:t>
            </w:r>
          </w:p>
          <w:p w14:paraId="113ECE11"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B) 801 м²</w:t>
            </w:r>
          </w:p>
          <w:p w14:paraId="31742E4E"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C) 808,92 м²</w:t>
            </w:r>
          </w:p>
          <w:p w14:paraId="51212ECA"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D) 815 м²</w:t>
            </w:r>
          </w:p>
          <w:p w14:paraId="68143292" w14:textId="32F3935E" w:rsidR="00201CC7" w:rsidRPr="001E1151" w:rsidRDefault="00201CC7" w:rsidP="00201CC7">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5-тапсырма (Жоғары деңгейдегі талдау). </w:t>
            </w:r>
            <w:r w:rsidRPr="001E1151">
              <w:rPr>
                <w:rFonts w:ascii="Times New Roman" w:hAnsi="Times New Roman" w:cs="Times New Roman"/>
                <w:sz w:val="20"/>
                <w:szCs w:val="20"/>
                <w:lang w:val="kk-KZ" w:eastAsia="ru-RU"/>
              </w:rPr>
              <w:t>Көгал бір орам</w:t>
            </w:r>
            <w:r w:rsidR="00B51F9C" w:rsidRPr="001E1151">
              <w:rPr>
                <w:rFonts w:ascii="Times New Roman" w:hAnsi="Times New Roman" w:cs="Times New Roman"/>
                <w:sz w:val="20"/>
                <w:szCs w:val="20"/>
                <w:lang w:val="kk-KZ" w:eastAsia="ru-RU"/>
              </w:rPr>
              <w:t>ы</w:t>
            </w:r>
            <w:r w:rsidRPr="001E1151">
              <w:rPr>
                <w:rFonts w:ascii="Times New Roman" w:hAnsi="Times New Roman" w:cs="Times New Roman"/>
                <w:sz w:val="20"/>
                <w:szCs w:val="20"/>
                <w:lang w:val="kk-KZ" w:eastAsia="ru-RU"/>
              </w:rPr>
              <w:t xml:space="preserve"> 30 м² </w:t>
            </w:r>
            <w:r w:rsidR="00B51F9C" w:rsidRPr="001E1151">
              <w:rPr>
                <w:rFonts w:ascii="Times New Roman" w:hAnsi="Times New Roman" w:cs="Times New Roman"/>
                <w:sz w:val="20"/>
                <w:szCs w:val="20"/>
                <w:lang w:val="kk-KZ" w:eastAsia="ru-RU"/>
              </w:rPr>
              <w:t xml:space="preserve">болатын орамдармен </w:t>
            </w:r>
            <w:r w:rsidRPr="001E1151">
              <w:rPr>
                <w:rFonts w:ascii="Times New Roman" w:hAnsi="Times New Roman" w:cs="Times New Roman"/>
                <w:sz w:val="20"/>
                <w:szCs w:val="20"/>
                <w:lang w:val="kk-KZ" w:eastAsia="ru-RU"/>
              </w:rPr>
              <w:t>жабылады.Әкімшілік жобаны бекіту үшін төмендегі ұсыныстардың бірін таңдауы керек.</w:t>
            </w:r>
          </w:p>
          <w:p w14:paraId="69E4F570"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val="ru-RU" w:eastAsia="ru-RU"/>
              </w:rPr>
              <w:t>1-нұсқа</w:t>
            </w:r>
            <w:r w:rsidRPr="001E1151">
              <w:rPr>
                <w:rFonts w:ascii="Times New Roman" w:hAnsi="Times New Roman" w:cs="Times New Roman"/>
                <w:sz w:val="20"/>
                <w:szCs w:val="20"/>
                <w:lang w:val="kk-KZ" w:eastAsia="ru-RU"/>
              </w:rPr>
              <w:t xml:space="preserve">: </w:t>
            </w:r>
            <w:proofErr w:type="spellStart"/>
            <w:r w:rsidRPr="001E1151">
              <w:rPr>
                <w:rFonts w:ascii="Times New Roman" w:hAnsi="Times New Roman" w:cs="Times New Roman"/>
                <w:sz w:val="20"/>
                <w:szCs w:val="20"/>
                <w:lang w:val="ru-RU" w:eastAsia="ru-RU"/>
              </w:rPr>
              <w:t>Материалды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толық</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көлемде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сатып</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алу</w:t>
            </w:r>
            <w:proofErr w:type="spellEnd"/>
            <w:r w:rsidRPr="001E1151">
              <w:rPr>
                <w:rFonts w:ascii="Times New Roman" w:hAnsi="Times New Roman" w:cs="Times New Roman"/>
                <w:sz w:val="20"/>
                <w:szCs w:val="20"/>
                <w:lang w:val="ru-RU" w:eastAsia="ru-RU"/>
              </w:rPr>
              <w:t>.</w:t>
            </w:r>
          </w:p>
          <w:p w14:paraId="0FA8AC4C"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val="ru-RU" w:eastAsia="ru-RU"/>
              </w:rPr>
              <w:t>2-нұсқа</w:t>
            </w:r>
            <w:r w:rsidRPr="001E1151">
              <w:rPr>
                <w:rFonts w:ascii="Times New Roman" w:hAnsi="Times New Roman" w:cs="Times New Roman"/>
                <w:sz w:val="20"/>
                <w:szCs w:val="20"/>
                <w:lang w:val="kk-KZ" w:eastAsia="ru-RU"/>
              </w:rPr>
              <w:t>:</w:t>
            </w:r>
            <w:r w:rsidRPr="001E1151">
              <w:rPr>
                <w:rFonts w:ascii="Times New Roman" w:hAnsi="Times New Roman" w:cs="Times New Roman"/>
                <w:b/>
                <w:bCs/>
                <w:sz w:val="20"/>
                <w:szCs w:val="20"/>
                <w:lang w:val="kk-KZ" w:eastAsia="ru-RU"/>
              </w:rPr>
              <w:t xml:space="preserve"> </w:t>
            </w:r>
            <w:r w:rsidRPr="001E1151">
              <w:rPr>
                <w:rFonts w:ascii="Times New Roman" w:hAnsi="Times New Roman" w:cs="Times New Roman"/>
                <w:sz w:val="20"/>
                <w:szCs w:val="20"/>
                <w:lang w:val="ru-RU" w:eastAsia="ru-RU"/>
              </w:rPr>
              <w:t xml:space="preserve">Материал </w:t>
            </w:r>
            <w:proofErr w:type="spellStart"/>
            <w:r w:rsidRPr="001E1151">
              <w:rPr>
                <w:rFonts w:ascii="Times New Roman" w:hAnsi="Times New Roman" w:cs="Times New Roman"/>
                <w:sz w:val="20"/>
                <w:szCs w:val="20"/>
                <w:lang w:val="ru-RU" w:eastAsia="ru-RU"/>
              </w:rPr>
              <w:t>қорын</w:t>
            </w:r>
            <w:proofErr w:type="spellEnd"/>
            <w:r w:rsidRPr="001E1151">
              <w:rPr>
                <w:rFonts w:ascii="Times New Roman" w:hAnsi="Times New Roman" w:cs="Times New Roman"/>
                <w:sz w:val="20"/>
                <w:szCs w:val="20"/>
                <w:lang w:val="ru-RU" w:eastAsia="ru-RU"/>
              </w:rPr>
              <w:t xml:space="preserve"> (7%) </w:t>
            </w:r>
            <w:proofErr w:type="spellStart"/>
            <w:r w:rsidRPr="001E1151">
              <w:rPr>
                <w:rFonts w:ascii="Times New Roman" w:hAnsi="Times New Roman" w:cs="Times New Roman"/>
                <w:sz w:val="20"/>
                <w:szCs w:val="20"/>
                <w:lang w:val="ru-RU" w:eastAsia="ru-RU"/>
              </w:rPr>
              <w:t>есепке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алмау</w:t>
            </w:r>
            <w:proofErr w:type="spellEnd"/>
            <w:r w:rsidRPr="001E1151">
              <w:rPr>
                <w:rFonts w:ascii="Times New Roman" w:hAnsi="Times New Roman" w:cs="Times New Roman"/>
                <w:sz w:val="20"/>
                <w:szCs w:val="20"/>
                <w:lang w:val="ru-RU" w:eastAsia="ru-RU"/>
              </w:rPr>
              <w:t>.</w:t>
            </w:r>
          </w:p>
          <w:p w14:paraId="2CDF0214" w14:textId="77777777" w:rsidR="00201CC7" w:rsidRPr="001E1151" w:rsidRDefault="00201CC7" w:rsidP="00201CC7">
            <w:pPr>
              <w:rPr>
                <w:rFonts w:ascii="Times New Roman" w:hAnsi="Times New Roman" w:cs="Times New Roman"/>
                <w:b/>
                <w:bCs/>
                <w:sz w:val="20"/>
                <w:szCs w:val="20"/>
                <w:lang w:val="ru-RU" w:eastAsia="ru-RU"/>
              </w:rPr>
            </w:pPr>
            <w:proofErr w:type="spellStart"/>
            <w:r w:rsidRPr="001E1151">
              <w:rPr>
                <w:rFonts w:ascii="Times New Roman" w:hAnsi="Times New Roman" w:cs="Times New Roman"/>
                <w:b/>
                <w:bCs/>
                <w:sz w:val="20"/>
                <w:szCs w:val="20"/>
                <w:lang w:val="ru-RU" w:eastAsia="ru-RU"/>
              </w:rPr>
              <w:t>Қай</w:t>
            </w:r>
            <w:proofErr w:type="spellEnd"/>
            <w:r w:rsidRPr="001E1151">
              <w:rPr>
                <w:rFonts w:ascii="Times New Roman" w:hAnsi="Times New Roman" w:cs="Times New Roman"/>
                <w:b/>
                <w:bCs/>
                <w:sz w:val="20"/>
                <w:szCs w:val="20"/>
                <w:lang w:val="ru-RU" w:eastAsia="ru-RU"/>
              </w:rPr>
              <w:t xml:space="preserve"> </w:t>
            </w:r>
            <w:proofErr w:type="spellStart"/>
            <w:r w:rsidRPr="001E1151">
              <w:rPr>
                <w:rFonts w:ascii="Times New Roman" w:hAnsi="Times New Roman" w:cs="Times New Roman"/>
                <w:b/>
                <w:bCs/>
                <w:sz w:val="20"/>
                <w:szCs w:val="20"/>
                <w:lang w:val="ru-RU" w:eastAsia="ru-RU"/>
              </w:rPr>
              <w:t>шешім</w:t>
            </w:r>
            <w:proofErr w:type="spellEnd"/>
            <w:r w:rsidRPr="001E1151">
              <w:rPr>
                <w:rFonts w:ascii="Times New Roman" w:hAnsi="Times New Roman" w:cs="Times New Roman"/>
                <w:b/>
                <w:bCs/>
                <w:sz w:val="20"/>
                <w:szCs w:val="20"/>
                <w:lang w:val="ru-RU" w:eastAsia="ru-RU"/>
              </w:rPr>
              <w:t xml:space="preserve"> </w:t>
            </w:r>
            <w:proofErr w:type="spellStart"/>
            <w:r w:rsidRPr="001E1151">
              <w:rPr>
                <w:rFonts w:ascii="Times New Roman" w:hAnsi="Times New Roman" w:cs="Times New Roman"/>
                <w:b/>
                <w:bCs/>
                <w:sz w:val="20"/>
                <w:szCs w:val="20"/>
                <w:lang w:val="ru-RU" w:eastAsia="ru-RU"/>
              </w:rPr>
              <w:t>тиімді</w:t>
            </w:r>
            <w:proofErr w:type="spellEnd"/>
            <w:r w:rsidRPr="001E1151">
              <w:rPr>
                <w:rFonts w:ascii="Times New Roman" w:hAnsi="Times New Roman" w:cs="Times New Roman"/>
                <w:b/>
                <w:bCs/>
                <w:sz w:val="20"/>
                <w:szCs w:val="20"/>
                <w:lang w:val="ru-RU" w:eastAsia="ru-RU"/>
              </w:rPr>
              <w:t>?</w:t>
            </w:r>
          </w:p>
          <w:p w14:paraId="025F8CF7"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A</w:t>
            </w:r>
            <w:r w:rsidRPr="001E1151">
              <w:rPr>
                <w:rFonts w:ascii="Times New Roman" w:hAnsi="Times New Roman" w:cs="Times New Roman"/>
                <w:sz w:val="20"/>
                <w:szCs w:val="20"/>
                <w:lang w:val="ru-RU" w:eastAsia="ru-RU"/>
              </w:rPr>
              <w:t xml:space="preserve">) 2-нұсқа </w:t>
            </w:r>
            <w:proofErr w:type="spellStart"/>
            <w:r w:rsidRPr="001E1151">
              <w:rPr>
                <w:rFonts w:ascii="Times New Roman" w:hAnsi="Times New Roman" w:cs="Times New Roman"/>
                <w:sz w:val="20"/>
                <w:szCs w:val="20"/>
                <w:lang w:val="ru-RU" w:eastAsia="ru-RU"/>
              </w:rPr>
              <w:t>тиімді</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өйткені</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арзан</w:t>
            </w:r>
            <w:proofErr w:type="spellEnd"/>
            <w:r w:rsidRPr="001E1151">
              <w:rPr>
                <w:rFonts w:ascii="Times New Roman" w:hAnsi="Times New Roman" w:cs="Times New Roman"/>
                <w:sz w:val="20"/>
                <w:szCs w:val="20"/>
                <w:lang w:val="ru-RU" w:eastAsia="ru-RU"/>
              </w:rPr>
              <w:t>.</w:t>
            </w:r>
          </w:p>
          <w:p w14:paraId="26AF8F16"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B</w:t>
            </w:r>
            <w:r w:rsidRPr="001E1151">
              <w:rPr>
                <w:rFonts w:ascii="Times New Roman" w:hAnsi="Times New Roman" w:cs="Times New Roman"/>
                <w:sz w:val="20"/>
                <w:szCs w:val="20"/>
                <w:lang w:val="ru-RU" w:eastAsia="ru-RU"/>
              </w:rPr>
              <w:t xml:space="preserve">) 1-нұсқа </w:t>
            </w:r>
            <w:proofErr w:type="spellStart"/>
            <w:r w:rsidRPr="001E1151">
              <w:rPr>
                <w:rFonts w:ascii="Times New Roman" w:hAnsi="Times New Roman" w:cs="Times New Roman"/>
                <w:sz w:val="20"/>
                <w:szCs w:val="20"/>
                <w:lang w:val="ru-RU" w:eastAsia="ru-RU"/>
              </w:rPr>
              <w:t>тиімді</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себебі</w:t>
            </w:r>
            <w:proofErr w:type="spellEnd"/>
            <w:r w:rsidRPr="001E1151">
              <w:rPr>
                <w:rFonts w:ascii="Times New Roman" w:hAnsi="Times New Roman" w:cs="Times New Roman"/>
                <w:sz w:val="20"/>
                <w:szCs w:val="20"/>
                <w:lang w:val="ru-RU" w:eastAsia="ru-RU"/>
              </w:rPr>
              <w:t xml:space="preserve"> материал </w:t>
            </w:r>
            <w:proofErr w:type="spellStart"/>
            <w:r w:rsidRPr="001E1151">
              <w:rPr>
                <w:rFonts w:ascii="Times New Roman" w:hAnsi="Times New Roman" w:cs="Times New Roman"/>
                <w:sz w:val="20"/>
                <w:szCs w:val="20"/>
                <w:lang w:val="ru-RU" w:eastAsia="ru-RU"/>
              </w:rPr>
              <w:t>жетіспеу</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қаупін</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азайтады</w:t>
            </w:r>
            <w:proofErr w:type="spellEnd"/>
            <w:r w:rsidRPr="001E1151">
              <w:rPr>
                <w:rFonts w:ascii="Times New Roman" w:hAnsi="Times New Roman" w:cs="Times New Roman"/>
                <w:sz w:val="20"/>
                <w:szCs w:val="20"/>
                <w:lang w:val="ru-RU" w:eastAsia="ru-RU"/>
              </w:rPr>
              <w:t>.</w:t>
            </w:r>
          </w:p>
          <w:p w14:paraId="3811110B"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C</w:t>
            </w:r>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Екі</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шешімнің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айырмашылығы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жоқ</w:t>
            </w:r>
            <w:proofErr w:type="spellEnd"/>
            <w:r w:rsidRPr="001E1151">
              <w:rPr>
                <w:rFonts w:ascii="Times New Roman" w:hAnsi="Times New Roman" w:cs="Times New Roman"/>
                <w:sz w:val="20"/>
                <w:szCs w:val="20"/>
                <w:lang w:val="ru-RU" w:eastAsia="ru-RU"/>
              </w:rPr>
              <w:t>.</w:t>
            </w:r>
          </w:p>
          <w:p w14:paraId="01C79982"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D</w:t>
            </w:r>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Мәлімет</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жеткіліксіз</w:t>
            </w:r>
            <w:proofErr w:type="spellEnd"/>
            <w:r w:rsidRPr="001E1151">
              <w:rPr>
                <w:rFonts w:ascii="Times New Roman" w:hAnsi="Times New Roman" w:cs="Times New Roman"/>
                <w:sz w:val="20"/>
                <w:szCs w:val="20"/>
                <w:lang w:val="ru-RU" w:eastAsia="ru-RU"/>
              </w:rPr>
              <w:t>.</w:t>
            </w:r>
          </w:p>
          <w:p w14:paraId="24E8871C" w14:textId="77777777" w:rsidR="00201CC7" w:rsidRPr="001E1151" w:rsidRDefault="00201CC7" w:rsidP="008A653A">
            <w:pPr>
              <w:jc w:val="center"/>
              <w:outlineLvl w:val="0"/>
              <w:rPr>
                <w:rFonts w:ascii="Times New Roman" w:hAnsi="Times New Roman" w:cs="Times New Roman"/>
                <w:b/>
                <w:bCs/>
                <w:kern w:val="36"/>
                <w:sz w:val="20"/>
                <w:szCs w:val="20"/>
                <w:lang w:val="kk-KZ" w:eastAsia="ru-RU"/>
              </w:rPr>
            </w:pPr>
            <w:r w:rsidRPr="001E1151">
              <w:rPr>
                <w:rFonts w:ascii="Times New Roman" w:hAnsi="Times New Roman" w:cs="Times New Roman"/>
                <w:b/>
                <w:bCs/>
                <w:kern w:val="36"/>
                <w:sz w:val="20"/>
                <w:szCs w:val="20"/>
                <w:lang w:val="kk-KZ" w:eastAsia="ru-RU"/>
              </w:rPr>
              <w:t>Дескриптор</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7"/>
              <w:gridCol w:w="5006"/>
            </w:tblGrid>
            <w:tr w:rsidR="00201CC7" w:rsidRPr="001E1151" w14:paraId="3CF9ADB2" w14:textId="77777777" w:rsidTr="00201CC7">
              <w:trPr>
                <w:trHeight w:val="247"/>
                <w:tblCellSpacing w:w="15" w:type="dxa"/>
              </w:trPr>
              <w:tc>
                <w:tcPr>
                  <w:tcW w:w="272" w:type="dxa"/>
                  <w:vAlign w:val="center"/>
                  <w:hideMark/>
                </w:tcPr>
                <w:p w14:paraId="07940E79"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1</w:t>
                  </w:r>
                  <w:r w:rsidRPr="001E1151">
                    <w:rPr>
                      <w:rFonts w:ascii="Times New Roman" w:eastAsia="Times New Roman" w:hAnsi="Times New Roman" w:cs="Times New Roman"/>
                      <w:sz w:val="20"/>
                      <w:szCs w:val="20"/>
                      <w:lang w:val="kk-KZ" w:eastAsia="ru-RU"/>
                    </w:rPr>
                    <w:t>.</w:t>
                  </w:r>
                </w:p>
              </w:tc>
              <w:tc>
                <w:tcPr>
                  <w:tcW w:w="4961" w:type="dxa"/>
                  <w:vAlign w:val="center"/>
                  <w:hideMark/>
                </w:tcPr>
                <w:p w14:paraId="55FBEE81"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eastAsia="ru-RU"/>
                    </w:rPr>
                  </w:pPr>
                  <w:proofErr w:type="spellStart"/>
                  <w:r w:rsidRPr="001E1151">
                    <w:rPr>
                      <w:rFonts w:ascii="Times New Roman" w:eastAsia="Times New Roman" w:hAnsi="Times New Roman" w:cs="Times New Roman"/>
                      <w:sz w:val="20"/>
                      <w:szCs w:val="20"/>
                      <w:lang w:eastAsia="ru-RU"/>
                    </w:rPr>
                    <w:t>Тіктөртбұрыштың</w:t>
                  </w:r>
                  <w:proofErr w:type="spellEnd"/>
                  <w:r w:rsidRPr="001E1151">
                    <w:rPr>
                      <w:rFonts w:ascii="Times New Roman" w:eastAsia="Times New Roman" w:hAnsi="Times New Roman" w:cs="Times New Roman"/>
                      <w:sz w:val="20"/>
                      <w:szCs w:val="20"/>
                      <w:lang w:eastAsia="ru-RU"/>
                    </w:rPr>
                    <w:t xml:space="preserve"> </w:t>
                  </w:r>
                  <w:proofErr w:type="spellStart"/>
                  <w:r w:rsidRPr="001E1151">
                    <w:rPr>
                      <w:rFonts w:ascii="Times New Roman" w:eastAsia="Times New Roman" w:hAnsi="Times New Roman" w:cs="Times New Roman"/>
                      <w:sz w:val="20"/>
                      <w:szCs w:val="20"/>
                      <w:lang w:eastAsia="ru-RU"/>
                    </w:rPr>
                    <w:t>ауданын</w:t>
                  </w:r>
                  <w:proofErr w:type="spellEnd"/>
                  <w:r w:rsidRPr="001E1151">
                    <w:rPr>
                      <w:rFonts w:ascii="Times New Roman" w:eastAsia="Times New Roman" w:hAnsi="Times New Roman" w:cs="Times New Roman"/>
                      <w:sz w:val="20"/>
                      <w:szCs w:val="20"/>
                      <w:lang w:eastAsia="ru-RU"/>
                    </w:rPr>
                    <w:t xml:space="preserve"> </w:t>
                  </w:r>
                  <w:proofErr w:type="spellStart"/>
                  <w:r w:rsidRPr="001E1151">
                    <w:rPr>
                      <w:rFonts w:ascii="Times New Roman" w:eastAsia="Times New Roman" w:hAnsi="Times New Roman" w:cs="Times New Roman"/>
                      <w:sz w:val="20"/>
                      <w:szCs w:val="20"/>
                      <w:lang w:eastAsia="ru-RU"/>
                    </w:rPr>
                    <w:t>есептейді</w:t>
                  </w:r>
                  <w:proofErr w:type="spellEnd"/>
                </w:p>
              </w:tc>
            </w:tr>
            <w:tr w:rsidR="00201CC7" w:rsidRPr="001E1151" w14:paraId="4BDBAB73" w14:textId="77777777" w:rsidTr="00201CC7">
              <w:trPr>
                <w:trHeight w:val="260"/>
                <w:tblCellSpacing w:w="15" w:type="dxa"/>
              </w:trPr>
              <w:tc>
                <w:tcPr>
                  <w:tcW w:w="272" w:type="dxa"/>
                  <w:vAlign w:val="center"/>
                  <w:hideMark/>
                </w:tcPr>
                <w:p w14:paraId="51894F8B"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2</w:t>
                  </w:r>
                  <w:r w:rsidRPr="001E1151">
                    <w:rPr>
                      <w:rFonts w:ascii="Times New Roman" w:eastAsia="Times New Roman" w:hAnsi="Times New Roman" w:cs="Times New Roman"/>
                      <w:sz w:val="20"/>
                      <w:szCs w:val="20"/>
                      <w:lang w:val="kk-KZ" w:eastAsia="ru-RU"/>
                    </w:rPr>
                    <w:t>.</w:t>
                  </w:r>
                </w:p>
              </w:tc>
              <w:tc>
                <w:tcPr>
                  <w:tcW w:w="4961" w:type="dxa"/>
                  <w:vAlign w:val="center"/>
                  <w:hideMark/>
                </w:tcPr>
                <w:p w14:paraId="1BBD6516"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eastAsia="ru-RU"/>
                    </w:rPr>
                  </w:pPr>
                  <w:proofErr w:type="spellStart"/>
                  <w:r w:rsidRPr="001E1151">
                    <w:rPr>
                      <w:rFonts w:ascii="Times New Roman" w:eastAsia="Times New Roman" w:hAnsi="Times New Roman" w:cs="Times New Roman"/>
                      <w:sz w:val="20"/>
                      <w:szCs w:val="20"/>
                      <w:lang w:eastAsia="ru-RU"/>
                    </w:rPr>
                    <w:t>Үшбұрыштың</w:t>
                  </w:r>
                  <w:proofErr w:type="spellEnd"/>
                  <w:r w:rsidRPr="001E1151">
                    <w:rPr>
                      <w:rFonts w:ascii="Times New Roman" w:eastAsia="Times New Roman" w:hAnsi="Times New Roman" w:cs="Times New Roman"/>
                      <w:sz w:val="20"/>
                      <w:szCs w:val="20"/>
                      <w:lang w:eastAsia="ru-RU"/>
                    </w:rPr>
                    <w:t xml:space="preserve"> </w:t>
                  </w:r>
                  <w:proofErr w:type="spellStart"/>
                  <w:r w:rsidRPr="001E1151">
                    <w:rPr>
                      <w:rFonts w:ascii="Times New Roman" w:eastAsia="Times New Roman" w:hAnsi="Times New Roman" w:cs="Times New Roman"/>
                      <w:sz w:val="20"/>
                      <w:szCs w:val="20"/>
                      <w:lang w:eastAsia="ru-RU"/>
                    </w:rPr>
                    <w:t>ауданын</w:t>
                  </w:r>
                  <w:proofErr w:type="spellEnd"/>
                  <w:r w:rsidRPr="001E1151">
                    <w:rPr>
                      <w:rFonts w:ascii="Times New Roman" w:eastAsia="Times New Roman" w:hAnsi="Times New Roman" w:cs="Times New Roman"/>
                      <w:sz w:val="20"/>
                      <w:szCs w:val="20"/>
                      <w:lang w:eastAsia="ru-RU"/>
                    </w:rPr>
                    <w:t xml:space="preserve"> </w:t>
                  </w:r>
                  <w:proofErr w:type="spellStart"/>
                  <w:r w:rsidRPr="001E1151">
                    <w:rPr>
                      <w:rFonts w:ascii="Times New Roman" w:eastAsia="Times New Roman" w:hAnsi="Times New Roman" w:cs="Times New Roman"/>
                      <w:sz w:val="20"/>
                      <w:szCs w:val="20"/>
                      <w:lang w:eastAsia="ru-RU"/>
                    </w:rPr>
                    <w:t>есептейді</w:t>
                  </w:r>
                  <w:proofErr w:type="spellEnd"/>
                </w:p>
              </w:tc>
            </w:tr>
            <w:tr w:rsidR="00201CC7" w:rsidRPr="00E3165D" w14:paraId="2944705C" w14:textId="77777777" w:rsidTr="00201CC7">
              <w:trPr>
                <w:trHeight w:val="247"/>
                <w:tblCellSpacing w:w="15" w:type="dxa"/>
              </w:trPr>
              <w:tc>
                <w:tcPr>
                  <w:tcW w:w="272" w:type="dxa"/>
                  <w:vAlign w:val="center"/>
                  <w:hideMark/>
                </w:tcPr>
                <w:p w14:paraId="454D25EE"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3</w:t>
                  </w:r>
                  <w:r w:rsidRPr="001E1151">
                    <w:rPr>
                      <w:rFonts w:ascii="Times New Roman" w:eastAsia="Times New Roman" w:hAnsi="Times New Roman" w:cs="Times New Roman"/>
                      <w:sz w:val="20"/>
                      <w:szCs w:val="20"/>
                      <w:lang w:val="kk-KZ" w:eastAsia="ru-RU"/>
                    </w:rPr>
                    <w:t>.</w:t>
                  </w:r>
                </w:p>
              </w:tc>
              <w:tc>
                <w:tcPr>
                  <w:tcW w:w="4961" w:type="dxa"/>
                  <w:vAlign w:val="center"/>
                  <w:hideMark/>
                </w:tcPr>
                <w:p w14:paraId="3BB4FC6B"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Аудандарды салыстырып, қажетті ауданды анықтайды</w:t>
                  </w:r>
                </w:p>
              </w:tc>
            </w:tr>
            <w:tr w:rsidR="00201CC7" w:rsidRPr="00E3165D" w14:paraId="2B92799E" w14:textId="77777777" w:rsidTr="00201CC7">
              <w:trPr>
                <w:trHeight w:val="247"/>
                <w:tblCellSpacing w:w="15" w:type="dxa"/>
              </w:trPr>
              <w:tc>
                <w:tcPr>
                  <w:tcW w:w="272" w:type="dxa"/>
                  <w:vAlign w:val="center"/>
                  <w:hideMark/>
                </w:tcPr>
                <w:p w14:paraId="41974AF2"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4</w:t>
                  </w:r>
                  <w:r w:rsidRPr="001E1151">
                    <w:rPr>
                      <w:rFonts w:ascii="Times New Roman" w:eastAsia="Times New Roman" w:hAnsi="Times New Roman" w:cs="Times New Roman"/>
                      <w:sz w:val="20"/>
                      <w:szCs w:val="20"/>
                      <w:lang w:val="kk-KZ" w:eastAsia="ru-RU"/>
                    </w:rPr>
                    <w:t>.</w:t>
                  </w:r>
                </w:p>
              </w:tc>
              <w:tc>
                <w:tcPr>
                  <w:tcW w:w="4961" w:type="dxa"/>
                  <w:vAlign w:val="center"/>
                  <w:hideMark/>
                </w:tcPr>
                <w:p w14:paraId="6422F15D"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Пайыздық өсімді есептеп, нәтижені қолданады</w:t>
                  </w:r>
                </w:p>
              </w:tc>
            </w:tr>
            <w:tr w:rsidR="00201CC7" w:rsidRPr="00E3165D" w14:paraId="6DCC3B6A" w14:textId="77777777" w:rsidTr="00201CC7">
              <w:trPr>
                <w:trHeight w:val="495"/>
                <w:tblCellSpacing w:w="15" w:type="dxa"/>
              </w:trPr>
              <w:tc>
                <w:tcPr>
                  <w:tcW w:w="272" w:type="dxa"/>
                  <w:vAlign w:val="center"/>
                  <w:hideMark/>
                </w:tcPr>
                <w:p w14:paraId="2D506D67"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5</w:t>
                  </w:r>
                  <w:r w:rsidRPr="001E1151">
                    <w:rPr>
                      <w:rFonts w:ascii="Times New Roman" w:eastAsia="Times New Roman" w:hAnsi="Times New Roman" w:cs="Times New Roman"/>
                      <w:sz w:val="20"/>
                      <w:szCs w:val="20"/>
                      <w:lang w:val="kk-KZ" w:eastAsia="ru-RU"/>
                    </w:rPr>
                    <w:t>.</w:t>
                  </w:r>
                </w:p>
              </w:tc>
              <w:tc>
                <w:tcPr>
                  <w:tcW w:w="4961" w:type="dxa"/>
                  <w:vAlign w:val="center"/>
                  <w:hideMark/>
                </w:tcPr>
                <w:p w14:paraId="0181DB71" w14:textId="77777777" w:rsidR="00201CC7" w:rsidRPr="001E1151" w:rsidRDefault="00201CC7" w:rsidP="00E3165D">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Есептеу нәтижесіне сүйеніп, ең тиімді шешімді таңдап, дәлелдейді</w:t>
                  </w:r>
                </w:p>
              </w:tc>
            </w:tr>
          </w:tbl>
          <w:p w14:paraId="4A40F4D2" w14:textId="77777777" w:rsidR="007D1826" w:rsidRPr="001E1151" w:rsidRDefault="007D1826" w:rsidP="007D1826">
            <w:pPr>
              <w:rPr>
                <w:rFonts w:ascii="Times New Roman" w:hAnsi="Times New Roman" w:cs="Times New Roman"/>
                <w:color w:val="000000" w:themeColor="text1"/>
                <w:sz w:val="20"/>
                <w:szCs w:val="20"/>
                <w:lang w:val="kk-KZ"/>
              </w:rPr>
            </w:pPr>
          </w:p>
        </w:tc>
        <w:tc>
          <w:tcPr>
            <w:tcW w:w="1559" w:type="dxa"/>
            <w:tcBorders>
              <w:top w:val="single" w:sz="4" w:space="0" w:color="auto"/>
              <w:bottom w:val="single" w:sz="4" w:space="0" w:color="auto"/>
              <w:right w:val="single" w:sz="4" w:space="0" w:color="auto"/>
            </w:tcBorders>
          </w:tcPr>
          <w:p w14:paraId="1281F953" w14:textId="77777777" w:rsidR="003358F7" w:rsidRDefault="003358F7" w:rsidP="00201CC7">
            <w:pPr>
              <w:widowControl w:val="0"/>
              <w:rPr>
                <w:rFonts w:ascii="Times New Roman" w:hAnsi="Times New Roman" w:cs="Times New Roman"/>
                <w:color w:val="000000" w:themeColor="text1"/>
                <w:sz w:val="20"/>
                <w:szCs w:val="20"/>
                <w:lang w:val="kk-KZ"/>
              </w:rPr>
            </w:pPr>
          </w:p>
          <w:p w14:paraId="18ABEB2B" w14:textId="3496A699" w:rsidR="00201CC7" w:rsidRPr="001E1151" w:rsidRDefault="003358F7" w:rsidP="00201CC7">
            <w:pPr>
              <w:widowControl w:val="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Оқушылар с</w:t>
            </w:r>
            <w:r w:rsidR="00201CC7" w:rsidRPr="001E1151">
              <w:rPr>
                <w:rFonts w:ascii="Times New Roman" w:hAnsi="Times New Roman" w:cs="Times New Roman"/>
                <w:color w:val="000000" w:themeColor="text1"/>
                <w:sz w:val="20"/>
                <w:szCs w:val="20"/>
                <w:lang w:val="kk-KZ"/>
              </w:rPr>
              <w:t xml:space="preserve">ұрақтаға жан-жақты  жауап береді, ойларын айтады. </w:t>
            </w:r>
          </w:p>
          <w:p w14:paraId="166985D3" w14:textId="60B28F98" w:rsidR="00201CC7" w:rsidRPr="001E1151" w:rsidRDefault="00201CC7" w:rsidP="00201CC7">
            <w:pPr>
              <w:widowControl w:val="0"/>
              <w:rPr>
                <w:rFonts w:ascii="Times New Roman" w:hAnsi="Times New Roman" w:cs="Times New Roman"/>
                <w:color w:val="000000" w:themeColor="text1"/>
                <w:sz w:val="20"/>
                <w:szCs w:val="20"/>
                <w:lang w:val="kk-KZ"/>
              </w:rPr>
            </w:pPr>
          </w:p>
          <w:p w14:paraId="46E7C1C5" w14:textId="77777777" w:rsidR="008A653A" w:rsidRPr="001E1151" w:rsidRDefault="00201CC7" w:rsidP="008A653A">
            <w:pPr>
              <w:rPr>
                <w:rFonts w:ascii="Times New Roman" w:hAnsi="Times New Roman" w:cs="Times New Roman"/>
                <w:sz w:val="20"/>
                <w:szCs w:val="20"/>
                <w:lang w:val="kk-KZ"/>
              </w:rPr>
            </w:pPr>
            <w:r w:rsidRPr="001E1151">
              <w:rPr>
                <w:rFonts w:ascii="Times New Roman" w:hAnsi="Times New Roman" w:cs="Times New Roman"/>
                <w:color w:val="000000" w:themeColor="text1"/>
                <w:sz w:val="20"/>
                <w:szCs w:val="20"/>
                <w:lang w:val="kk-KZ"/>
              </w:rPr>
              <w:t xml:space="preserve">Өткен тақырыпты еске түсіріп, есеп шығарады, салыстырады, шешім шығарады, тестті </w:t>
            </w:r>
            <w:r w:rsidR="00E3165D">
              <w:fldChar w:fldCharType="begin"/>
            </w:r>
            <w:r w:rsidR="00E3165D" w:rsidRPr="00E3165D">
              <w:rPr>
                <w:lang w:val="kk-KZ"/>
              </w:rPr>
              <w:instrText xml:space="preserve"> HYPERLINK "https://opero.kz" </w:instrText>
            </w:r>
            <w:r w:rsidR="00E3165D">
              <w:fldChar w:fldCharType="separate"/>
            </w:r>
            <w:r w:rsidR="008A653A" w:rsidRPr="001E1151">
              <w:rPr>
                <w:rStyle w:val="aa"/>
                <w:rFonts w:ascii="Times New Roman" w:hAnsi="Times New Roman" w:cs="Times New Roman"/>
                <w:sz w:val="20"/>
                <w:szCs w:val="20"/>
                <w:lang w:val="kk-KZ"/>
              </w:rPr>
              <w:t>https://opero.kz</w:t>
            </w:r>
            <w:r w:rsidR="00E3165D">
              <w:rPr>
                <w:rStyle w:val="aa"/>
                <w:rFonts w:ascii="Times New Roman" w:hAnsi="Times New Roman" w:cs="Times New Roman"/>
                <w:sz w:val="20"/>
                <w:szCs w:val="20"/>
                <w:lang w:val="kk-KZ"/>
              </w:rPr>
              <w:fldChar w:fldCharType="end"/>
            </w:r>
            <w:r w:rsidR="008A653A" w:rsidRPr="001E1151">
              <w:rPr>
                <w:rFonts w:ascii="Times New Roman" w:hAnsi="Times New Roman" w:cs="Times New Roman"/>
                <w:sz w:val="20"/>
                <w:szCs w:val="20"/>
                <w:lang w:val="kk-KZ"/>
              </w:rPr>
              <w:t xml:space="preserve"> </w:t>
            </w:r>
          </w:p>
          <w:p w14:paraId="693FA1C7" w14:textId="39643017" w:rsidR="00201CC7" w:rsidRPr="001E1151" w:rsidRDefault="008A653A" w:rsidP="00201CC7">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 авторлық платформада орындап кері байланыс пен ұпай(баға) алады. </w:t>
            </w:r>
            <w:r w:rsidR="00201CC7" w:rsidRPr="001E1151">
              <w:rPr>
                <w:rFonts w:ascii="Times New Roman" w:hAnsi="Times New Roman" w:cs="Times New Roman"/>
                <w:color w:val="000000" w:themeColor="text1"/>
                <w:sz w:val="20"/>
                <w:szCs w:val="20"/>
                <w:lang w:val="kk-KZ"/>
              </w:rPr>
              <w:t xml:space="preserve">орындайды. </w:t>
            </w:r>
          </w:p>
          <w:p w14:paraId="492E3CFD" w14:textId="77777777" w:rsidR="00201CC7" w:rsidRPr="001E1151" w:rsidRDefault="00201CC7" w:rsidP="00201CC7">
            <w:pPr>
              <w:widowControl w:val="0"/>
              <w:rPr>
                <w:rFonts w:ascii="Times New Roman" w:hAnsi="Times New Roman" w:cs="Times New Roman"/>
                <w:color w:val="000000" w:themeColor="text1"/>
                <w:sz w:val="20"/>
                <w:szCs w:val="20"/>
                <w:lang w:val="kk-KZ"/>
              </w:rPr>
            </w:pPr>
          </w:p>
          <w:p w14:paraId="6A8A3B17" w14:textId="77777777" w:rsidR="007D1826" w:rsidRPr="001E1151" w:rsidRDefault="00201CC7" w:rsidP="00201CC7">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Талдау жасайды.</w:t>
            </w:r>
          </w:p>
          <w:p w14:paraId="17813AC2" w14:textId="77777777" w:rsidR="008A653A" w:rsidRPr="001E1151" w:rsidRDefault="008A653A" w:rsidP="008A653A">
            <w:pPr>
              <w:rPr>
                <w:rFonts w:ascii="Times New Roman" w:hAnsi="Times New Roman" w:cs="Times New Roman"/>
                <w:color w:val="000000" w:themeColor="text1"/>
                <w:sz w:val="20"/>
                <w:szCs w:val="20"/>
                <w:lang w:val="kk-KZ"/>
              </w:rPr>
            </w:pPr>
          </w:p>
          <w:p w14:paraId="38FCE8DE" w14:textId="253644BB" w:rsidR="008A653A" w:rsidRPr="001E1151" w:rsidRDefault="008A653A" w:rsidP="008A653A">
            <w:pP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7636FDAB" w14:textId="77777777" w:rsidR="003358F7" w:rsidRDefault="003358F7" w:rsidP="007D1826">
            <w:pPr>
              <w:rPr>
                <w:rFonts w:ascii="Times New Roman" w:hAnsi="Times New Roman" w:cs="Times New Roman"/>
                <w:sz w:val="20"/>
                <w:szCs w:val="20"/>
                <w:lang w:val="kk-KZ"/>
              </w:rPr>
            </w:pPr>
          </w:p>
          <w:p w14:paraId="28DFBDEC" w14:textId="1F46B268" w:rsidR="007D1826" w:rsidRPr="001E1151" w:rsidRDefault="00822B1B" w:rsidP="007D1826">
            <w:pPr>
              <w:rPr>
                <w:rFonts w:ascii="Times New Roman" w:hAnsi="Times New Roman" w:cs="Times New Roman"/>
                <w:sz w:val="20"/>
                <w:szCs w:val="20"/>
                <w:lang w:val="kk-KZ"/>
              </w:rPr>
            </w:pPr>
            <w:r w:rsidRPr="001E1151">
              <w:rPr>
                <w:rFonts w:ascii="Times New Roman" w:hAnsi="Times New Roman" w:cs="Times New Roman"/>
                <w:noProof/>
                <w:sz w:val="20"/>
                <w:szCs w:val="20"/>
              </w:rPr>
              <w:drawing>
                <wp:inline distT="0" distB="0" distL="0" distR="0" wp14:anchorId="7A21968D" wp14:editId="578384C7">
                  <wp:extent cx="531508" cy="354358"/>
                  <wp:effectExtent l="0" t="0" r="190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889" cy="360612"/>
                          </a:xfrm>
                          <a:prstGeom prst="rect">
                            <a:avLst/>
                          </a:prstGeom>
                          <a:noFill/>
                          <a:ln>
                            <a:noFill/>
                          </a:ln>
                        </pic:spPr>
                      </pic:pic>
                    </a:graphicData>
                  </a:graphic>
                </wp:inline>
              </w:drawing>
            </w:r>
          </w:p>
          <w:p w14:paraId="610AC492" w14:textId="77777777" w:rsidR="003358F7" w:rsidRDefault="003358F7" w:rsidP="00201CC7"/>
          <w:p w14:paraId="36B7EC12" w14:textId="0F5B1759" w:rsidR="00201CC7" w:rsidRPr="001E1151" w:rsidRDefault="00E3165D" w:rsidP="00201CC7">
            <w:pPr>
              <w:rPr>
                <w:rFonts w:ascii="Times New Roman" w:hAnsi="Times New Roman" w:cs="Times New Roman"/>
                <w:sz w:val="20"/>
                <w:szCs w:val="20"/>
                <w:lang w:val="kk-KZ"/>
              </w:rPr>
            </w:pPr>
            <w:hyperlink r:id="rId8" w:history="1">
              <w:r w:rsidR="003358F7" w:rsidRPr="008E3108">
                <w:rPr>
                  <w:rStyle w:val="aa"/>
                  <w:rFonts w:ascii="Times New Roman" w:hAnsi="Times New Roman" w:cs="Times New Roman"/>
                  <w:sz w:val="20"/>
                  <w:szCs w:val="20"/>
                  <w:lang w:val="kk-KZ"/>
                </w:rPr>
                <w:t>https://opero.kz</w:t>
              </w:r>
            </w:hyperlink>
            <w:r w:rsidR="00201CC7" w:rsidRPr="001E1151">
              <w:rPr>
                <w:rFonts w:ascii="Times New Roman" w:hAnsi="Times New Roman" w:cs="Times New Roman"/>
                <w:sz w:val="20"/>
                <w:szCs w:val="20"/>
                <w:lang w:val="kk-KZ"/>
              </w:rPr>
              <w:t xml:space="preserve"> </w:t>
            </w:r>
          </w:p>
          <w:p w14:paraId="5F17F323" w14:textId="648F6AC5" w:rsidR="00201CC7" w:rsidRPr="001E1151" w:rsidRDefault="00201CC7" w:rsidP="00201CC7">
            <w:pPr>
              <w:rPr>
                <w:rFonts w:ascii="Times New Roman" w:hAnsi="Times New Roman" w:cs="Times New Roman"/>
                <w:sz w:val="20"/>
                <w:szCs w:val="20"/>
                <w:lang w:val="kk-KZ"/>
              </w:rPr>
            </w:pPr>
            <w:r w:rsidRPr="001E1151">
              <w:rPr>
                <w:rFonts w:ascii="Times New Roman" w:hAnsi="Times New Roman" w:cs="Times New Roman"/>
                <w:sz w:val="20"/>
                <w:szCs w:val="20"/>
                <w:lang w:val="kk-KZ"/>
              </w:rPr>
              <w:t>жеке авторлық платформа</w:t>
            </w:r>
            <w:r w:rsidR="003358F7">
              <w:rPr>
                <w:rFonts w:ascii="Times New Roman" w:hAnsi="Times New Roman" w:cs="Times New Roman"/>
                <w:sz w:val="20"/>
                <w:szCs w:val="20"/>
                <w:lang w:val="kk-KZ"/>
              </w:rPr>
              <w:t>да жұмыс</w:t>
            </w:r>
          </w:p>
        </w:tc>
      </w:tr>
      <w:tr w:rsidR="009A37B6" w:rsidRPr="001E1151" w14:paraId="728BB5C7" w14:textId="77777777" w:rsidTr="00B164E1">
        <w:trPr>
          <w:trHeight w:val="1575"/>
        </w:trPr>
        <w:tc>
          <w:tcPr>
            <w:tcW w:w="1271" w:type="dxa"/>
            <w:tcBorders>
              <w:top w:val="single" w:sz="4" w:space="0" w:color="auto"/>
              <w:bottom w:val="single" w:sz="4" w:space="0" w:color="auto"/>
            </w:tcBorders>
          </w:tcPr>
          <w:p w14:paraId="3D8D7374" w14:textId="6BE9C6B7" w:rsidR="009A37B6" w:rsidRPr="001E1151" w:rsidRDefault="009A37B6" w:rsidP="009A37B6">
            <w:pPr>
              <w:rPr>
                <w:rFonts w:ascii="Times New Roman" w:hAnsi="Times New Roman" w:cs="Times New Roman"/>
                <w:b/>
                <w:bCs/>
                <w:sz w:val="20"/>
                <w:szCs w:val="20"/>
                <w:lang w:val="kk-KZ"/>
              </w:rPr>
            </w:pPr>
            <w:r w:rsidRPr="001E1151">
              <w:rPr>
                <w:rFonts w:ascii="Times New Roman" w:hAnsi="Times New Roman" w:cs="Times New Roman"/>
                <w:b/>
                <w:bCs/>
                <w:sz w:val="20"/>
                <w:szCs w:val="20"/>
                <w:lang w:val="kk-KZ"/>
              </w:rPr>
              <w:t xml:space="preserve">Жаңа сабаққа ену </w:t>
            </w:r>
          </w:p>
          <w:p w14:paraId="76930FB7" w14:textId="77777777" w:rsidR="009A37B6" w:rsidRPr="001E1151" w:rsidRDefault="009A37B6" w:rsidP="009A37B6">
            <w:pPr>
              <w:rPr>
                <w:rFonts w:ascii="Times New Roman" w:hAnsi="Times New Roman" w:cs="Times New Roman"/>
                <w:b/>
                <w:bCs/>
                <w:sz w:val="20"/>
                <w:szCs w:val="20"/>
                <w:lang w:val="kk-KZ"/>
              </w:rPr>
            </w:pPr>
          </w:p>
          <w:p w14:paraId="02CED2E0" w14:textId="024CC0EC" w:rsidR="009A37B6" w:rsidRPr="001E1151" w:rsidRDefault="002A0C1A" w:rsidP="009A37B6">
            <w:pPr>
              <w:rPr>
                <w:rFonts w:ascii="Times New Roman" w:hAnsi="Times New Roman" w:cs="Times New Roman"/>
                <w:b/>
                <w:bCs/>
                <w:sz w:val="20"/>
                <w:szCs w:val="20"/>
                <w:lang w:val="kk-KZ"/>
              </w:rPr>
            </w:pPr>
            <w:r>
              <w:rPr>
                <w:rFonts w:ascii="Times New Roman" w:hAnsi="Times New Roman" w:cs="Times New Roman"/>
                <w:b/>
                <w:bCs/>
                <w:sz w:val="20"/>
                <w:szCs w:val="20"/>
                <w:lang w:val="kk-KZ"/>
              </w:rPr>
              <w:t>2</w:t>
            </w:r>
            <w:r w:rsidR="009A37B6" w:rsidRPr="001E1151">
              <w:rPr>
                <w:rFonts w:ascii="Times New Roman" w:hAnsi="Times New Roman" w:cs="Times New Roman"/>
                <w:b/>
                <w:bCs/>
                <w:sz w:val="20"/>
                <w:szCs w:val="20"/>
                <w:lang w:val="kk-KZ"/>
              </w:rPr>
              <w:t>мин</w:t>
            </w:r>
          </w:p>
          <w:p w14:paraId="537C845C" w14:textId="77777777" w:rsidR="009A37B6" w:rsidRPr="001E1151" w:rsidRDefault="009A37B6" w:rsidP="009A37B6">
            <w:pPr>
              <w:rPr>
                <w:rFonts w:ascii="Times New Roman" w:hAnsi="Times New Roman" w:cs="Times New Roman"/>
                <w:b/>
                <w:bCs/>
                <w:sz w:val="20"/>
                <w:szCs w:val="20"/>
                <w:lang w:val="kk-KZ"/>
              </w:rPr>
            </w:pPr>
          </w:p>
          <w:p w14:paraId="6A49FF6A" w14:textId="03A39BB4" w:rsidR="009A37B6" w:rsidRPr="001E1151" w:rsidRDefault="009A37B6" w:rsidP="009A37B6">
            <w:pPr>
              <w:rPr>
                <w:rFonts w:ascii="Times New Roman" w:hAnsi="Times New Roman" w:cs="Times New Roman"/>
                <w:b/>
                <w:bCs/>
                <w:sz w:val="20"/>
                <w:szCs w:val="20"/>
                <w:lang w:val="kk-KZ"/>
              </w:rPr>
            </w:pPr>
          </w:p>
        </w:tc>
        <w:tc>
          <w:tcPr>
            <w:tcW w:w="6804" w:type="dxa"/>
            <w:gridSpan w:val="2"/>
            <w:tcBorders>
              <w:top w:val="single" w:sz="4" w:space="0" w:color="auto"/>
              <w:bottom w:val="single" w:sz="4" w:space="0" w:color="auto"/>
              <w:right w:val="single" w:sz="4" w:space="0" w:color="auto"/>
            </w:tcBorders>
          </w:tcPr>
          <w:p w14:paraId="5CDA479E" w14:textId="70177288" w:rsidR="00EE3DA9" w:rsidRPr="001E1151" w:rsidRDefault="009A37B6" w:rsidP="00EE3DA9">
            <w:pPr>
              <w:jc w:val="both"/>
              <w:rPr>
                <w:noProof/>
                <w:sz w:val="20"/>
                <w:szCs w:val="20"/>
                <w:lang w:val="kk-KZ"/>
              </w:rPr>
            </w:pPr>
            <w:bookmarkStart w:id="0" w:name="_Hlk233972168"/>
            <w:bookmarkEnd w:id="0"/>
            <w:r w:rsidRPr="001E1151">
              <w:rPr>
                <w:rFonts w:ascii="Times New Roman" w:hAnsi="Times New Roman" w:cs="Times New Roman"/>
                <w:b/>
                <w:bCs/>
                <w:sz w:val="20"/>
                <w:szCs w:val="20"/>
                <w:lang w:val="kk-KZ" w:eastAsia="ru-RU"/>
              </w:rPr>
              <w:t>Жаңа сабаққа ену.  Жағдайат:</w:t>
            </w:r>
            <w:r w:rsidR="00EE3DA9" w:rsidRPr="001062FF">
              <w:rPr>
                <w:rFonts w:ascii="Times New Roman" w:hAnsi="Times New Roman" w:cs="Times New Roman"/>
                <w:b/>
                <w:bCs/>
                <w:sz w:val="20"/>
                <w:szCs w:val="20"/>
                <w:lang w:val="kk-KZ" w:eastAsia="ru-RU"/>
              </w:rPr>
              <w:t xml:space="preserve"> «Бидің әділ шешімі»</w:t>
            </w:r>
          </w:p>
          <w:p w14:paraId="6990C712" w14:textId="16D6B1B3" w:rsidR="00EE3DA9" w:rsidRPr="001062FF" w:rsidRDefault="00EE3DA9" w:rsidP="00D7787C">
            <w:pPr>
              <w:spacing w:before="100" w:beforeAutospacing="1" w:after="100" w:afterAutospacing="1"/>
              <w:jc w:val="both"/>
              <w:outlineLvl w:val="2"/>
              <w:rPr>
                <w:rFonts w:ascii="Times New Roman" w:hAnsi="Times New Roman" w:cs="Times New Roman"/>
                <w:sz w:val="20"/>
                <w:szCs w:val="20"/>
                <w:lang w:eastAsia="ru-RU"/>
              </w:rPr>
            </w:pPr>
            <w:r w:rsidRPr="001E1151">
              <w:rPr>
                <w:noProof/>
                <w:sz w:val="20"/>
                <w:szCs w:val="20"/>
                <w:lang w:val="kk-KZ"/>
              </w:rPr>
              <w:t xml:space="preserve"> </w:t>
            </w:r>
            <w:r w:rsidRPr="001E1151">
              <w:rPr>
                <w:noProof/>
                <w:sz w:val="20"/>
                <w:szCs w:val="20"/>
              </w:rPr>
              <w:drawing>
                <wp:inline distT="0" distB="0" distL="0" distR="0" wp14:anchorId="155E6404" wp14:editId="03503A35">
                  <wp:extent cx="3638550" cy="183502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38550" cy="1835027"/>
                          </a:xfrm>
                          <a:prstGeom prst="rect">
                            <a:avLst/>
                          </a:prstGeom>
                        </pic:spPr>
                      </pic:pic>
                    </a:graphicData>
                  </a:graphic>
                </wp:inline>
              </w:drawing>
            </w:r>
            <w:r w:rsidRPr="001E1151">
              <w:rPr>
                <w:noProof/>
                <w:sz w:val="20"/>
                <w:szCs w:val="20"/>
                <w:lang w:val="kk-KZ"/>
              </w:rPr>
              <w:t xml:space="preserve"> </w:t>
            </w:r>
            <w:r w:rsidR="00E5516F">
              <w:rPr>
                <w:noProof/>
              </w:rPr>
              <w:drawing>
                <wp:inline distT="0" distB="0" distL="0" distR="0" wp14:anchorId="785457FB" wp14:editId="00BC2455">
                  <wp:extent cx="3800475" cy="1352550"/>
                  <wp:effectExtent l="19050" t="19050" r="28575" b="190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00475" cy="1352550"/>
                          </a:xfrm>
                          <a:prstGeom prst="rect">
                            <a:avLst/>
                          </a:prstGeom>
                          <a:ln>
                            <a:solidFill>
                              <a:srgbClr val="FFC000"/>
                            </a:solidFill>
                          </a:ln>
                        </pic:spPr>
                      </pic:pic>
                    </a:graphicData>
                  </a:graphic>
                </wp:inline>
              </w:drawing>
            </w:r>
            <w:r w:rsidRPr="001062FF">
              <w:rPr>
                <w:rFonts w:ascii="Times New Roman" w:hAnsi="Times New Roman" w:cs="Times New Roman"/>
                <w:sz w:val="20"/>
                <w:szCs w:val="20"/>
                <w:lang w:val="kk-KZ" w:eastAsia="ru-RU"/>
              </w:rPr>
              <w:t>Ертеде екі ауыл жайылымдық жерді бөлісе алмай, ауыл биіне жүгінеді. Би екі жер телімін қарап шығады. Екі жердің де қабырғаларының ұзындықтары бірдей, бірақ пішіндері әртүрлі. Бір жер тіктөртбұрыш, екіншісі параллелограмм пішінінде.</w:t>
            </w:r>
            <w:r w:rsidRPr="001E1151">
              <w:rPr>
                <w:rFonts w:ascii="Times New Roman" w:hAnsi="Times New Roman" w:cs="Times New Roman"/>
                <w:sz w:val="20"/>
                <w:szCs w:val="20"/>
                <w:lang w:val="kk-KZ" w:eastAsia="ru-RU"/>
              </w:rPr>
              <w:t xml:space="preserve"> </w:t>
            </w:r>
            <w:r w:rsidRPr="001062FF">
              <w:rPr>
                <w:rFonts w:ascii="Times New Roman" w:hAnsi="Times New Roman" w:cs="Times New Roman"/>
                <w:sz w:val="20"/>
                <w:szCs w:val="20"/>
                <w:lang w:val="kk-KZ" w:eastAsia="ru-RU"/>
              </w:rPr>
              <w:t>Әр ауыл өзіне берілген жердің ауданы үлкен деп есептейді.</w:t>
            </w:r>
            <w:r w:rsidRPr="001E1151">
              <w:rPr>
                <w:rFonts w:ascii="Times New Roman" w:hAnsi="Times New Roman" w:cs="Times New Roman"/>
                <w:sz w:val="20"/>
                <w:szCs w:val="20"/>
                <w:lang w:val="kk-KZ" w:eastAsia="ru-RU"/>
              </w:rPr>
              <w:t xml:space="preserve"> </w:t>
            </w:r>
            <w:r w:rsidRPr="001062FF">
              <w:rPr>
                <w:rFonts w:ascii="Times New Roman" w:hAnsi="Times New Roman" w:cs="Times New Roman"/>
                <w:sz w:val="20"/>
                <w:szCs w:val="20"/>
                <w:lang w:val="kk-KZ" w:eastAsia="ru-RU"/>
              </w:rPr>
              <w:t>Би халыққа қарап:</w:t>
            </w:r>
            <w:r w:rsidRPr="001E1151">
              <w:rPr>
                <w:rFonts w:ascii="Times New Roman" w:hAnsi="Times New Roman" w:cs="Times New Roman"/>
                <w:sz w:val="20"/>
                <w:szCs w:val="20"/>
                <w:lang w:val="kk-KZ" w:eastAsia="ru-RU"/>
              </w:rPr>
              <w:t xml:space="preserve"> </w:t>
            </w:r>
            <w:r w:rsidRPr="001062FF">
              <w:rPr>
                <w:rFonts w:ascii="Times New Roman" w:hAnsi="Times New Roman" w:cs="Times New Roman"/>
                <w:b/>
                <w:bCs/>
                <w:sz w:val="20"/>
                <w:szCs w:val="20"/>
                <w:lang w:val="kk-KZ" w:eastAsia="ru-RU"/>
              </w:rPr>
              <w:t xml:space="preserve">Қазақ халқы жерді әділ бөлуді әрқашан маңызды санаған. Мен қай жердің ауданы үлкен екенін көзбен қарап нақты айта алмаймын. </w:t>
            </w:r>
            <w:proofErr w:type="spellStart"/>
            <w:r w:rsidRPr="001062FF">
              <w:rPr>
                <w:rFonts w:ascii="Times New Roman" w:hAnsi="Times New Roman" w:cs="Times New Roman"/>
                <w:b/>
                <w:bCs/>
                <w:sz w:val="20"/>
                <w:szCs w:val="20"/>
                <w:lang w:eastAsia="ru-RU"/>
              </w:rPr>
              <w:t>Сендер</w:t>
            </w:r>
            <w:proofErr w:type="spellEnd"/>
            <w:r w:rsidRPr="001062FF">
              <w:rPr>
                <w:rFonts w:ascii="Times New Roman" w:hAnsi="Times New Roman" w:cs="Times New Roman"/>
                <w:b/>
                <w:bCs/>
                <w:sz w:val="20"/>
                <w:szCs w:val="20"/>
                <w:lang w:eastAsia="ru-RU"/>
              </w:rPr>
              <w:t xml:space="preserve"> </w:t>
            </w:r>
            <w:proofErr w:type="spellStart"/>
            <w:r w:rsidRPr="001062FF">
              <w:rPr>
                <w:rFonts w:ascii="Times New Roman" w:hAnsi="Times New Roman" w:cs="Times New Roman"/>
                <w:b/>
                <w:bCs/>
                <w:sz w:val="20"/>
                <w:szCs w:val="20"/>
                <w:lang w:eastAsia="ru-RU"/>
              </w:rPr>
              <w:t>математиканың</w:t>
            </w:r>
            <w:proofErr w:type="spellEnd"/>
            <w:r w:rsidRPr="001062FF">
              <w:rPr>
                <w:rFonts w:ascii="Times New Roman" w:hAnsi="Times New Roman" w:cs="Times New Roman"/>
                <w:b/>
                <w:bCs/>
                <w:sz w:val="20"/>
                <w:szCs w:val="20"/>
                <w:lang w:eastAsia="ru-RU"/>
              </w:rPr>
              <w:t xml:space="preserve"> </w:t>
            </w:r>
            <w:proofErr w:type="spellStart"/>
            <w:r w:rsidRPr="001062FF">
              <w:rPr>
                <w:rFonts w:ascii="Times New Roman" w:hAnsi="Times New Roman" w:cs="Times New Roman"/>
                <w:b/>
                <w:bCs/>
                <w:sz w:val="20"/>
                <w:szCs w:val="20"/>
                <w:lang w:eastAsia="ru-RU"/>
              </w:rPr>
              <w:t>көмегімен</w:t>
            </w:r>
            <w:proofErr w:type="spellEnd"/>
            <w:r w:rsidRPr="001062FF">
              <w:rPr>
                <w:rFonts w:ascii="Times New Roman" w:hAnsi="Times New Roman" w:cs="Times New Roman"/>
                <w:b/>
                <w:bCs/>
                <w:sz w:val="20"/>
                <w:szCs w:val="20"/>
                <w:lang w:eastAsia="ru-RU"/>
              </w:rPr>
              <w:t xml:space="preserve"> </w:t>
            </w:r>
            <w:proofErr w:type="spellStart"/>
            <w:r w:rsidRPr="001062FF">
              <w:rPr>
                <w:rFonts w:ascii="Times New Roman" w:hAnsi="Times New Roman" w:cs="Times New Roman"/>
                <w:b/>
                <w:bCs/>
                <w:sz w:val="20"/>
                <w:szCs w:val="20"/>
                <w:lang w:eastAsia="ru-RU"/>
              </w:rPr>
              <w:t>дәлелдеп</w:t>
            </w:r>
            <w:proofErr w:type="spellEnd"/>
            <w:r w:rsidRPr="001062FF">
              <w:rPr>
                <w:rFonts w:ascii="Times New Roman" w:hAnsi="Times New Roman" w:cs="Times New Roman"/>
                <w:b/>
                <w:bCs/>
                <w:sz w:val="20"/>
                <w:szCs w:val="20"/>
                <w:lang w:eastAsia="ru-RU"/>
              </w:rPr>
              <w:t xml:space="preserve"> </w:t>
            </w:r>
            <w:proofErr w:type="spellStart"/>
            <w:r w:rsidRPr="001062FF">
              <w:rPr>
                <w:rFonts w:ascii="Times New Roman" w:hAnsi="Times New Roman" w:cs="Times New Roman"/>
                <w:b/>
                <w:bCs/>
                <w:sz w:val="20"/>
                <w:szCs w:val="20"/>
                <w:lang w:eastAsia="ru-RU"/>
              </w:rPr>
              <w:t>беріңдер</w:t>
            </w:r>
            <w:proofErr w:type="spellEnd"/>
            <w:r w:rsidRPr="001062FF">
              <w:rPr>
                <w:rFonts w:ascii="Times New Roman" w:hAnsi="Times New Roman" w:cs="Times New Roman"/>
                <w:b/>
                <w:bCs/>
                <w:sz w:val="20"/>
                <w:szCs w:val="20"/>
                <w:lang w:eastAsia="ru-RU"/>
              </w:rPr>
              <w:t>.</w:t>
            </w:r>
          </w:p>
          <w:p w14:paraId="7231FDE3" w14:textId="77777777" w:rsidR="00EE3DA9" w:rsidRPr="003358F7" w:rsidRDefault="00EE3DA9" w:rsidP="00EE3DA9">
            <w:pPr>
              <w:jc w:val="both"/>
              <w:rPr>
                <w:rFonts w:ascii="Times New Roman" w:hAnsi="Times New Roman" w:cs="Times New Roman"/>
                <w:b/>
                <w:bCs/>
                <w:sz w:val="20"/>
                <w:szCs w:val="20"/>
                <w:lang w:eastAsia="ru-RU"/>
              </w:rPr>
            </w:pPr>
            <w:proofErr w:type="spellStart"/>
            <w:r w:rsidRPr="003358F7">
              <w:rPr>
                <w:rFonts w:ascii="Times New Roman" w:hAnsi="Times New Roman" w:cs="Times New Roman"/>
                <w:b/>
                <w:bCs/>
                <w:sz w:val="20"/>
                <w:szCs w:val="20"/>
                <w:lang w:eastAsia="ru-RU"/>
              </w:rPr>
              <w:t>Мұғалім</w:t>
            </w:r>
            <w:proofErr w:type="spellEnd"/>
            <w:r w:rsidRPr="003358F7">
              <w:rPr>
                <w:rFonts w:ascii="Times New Roman" w:hAnsi="Times New Roman" w:cs="Times New Roman"/>
                <w:b/>
                <w:bCs/>
                <w:sz w:val="20"/>
                <w:szCs w:val="20"/>
                <w:lang w:eastAsia="ru-RU"/>
              </w:rPr>
              <w:t xml:space="preserve"> </w:t>
            </w:r>
            <w:proofErr w:type="spellStart"/>
            <w:r w:rsidRPr="003358F7">
              <w:rPr>
                <w:rFonts w:ascii="Times New Roman" w:hAnsi="Times New Roman" w:cs="Times New Roman"/>
                <w:b/>
                <w:bCs/>
                <w:sz w:val="20"/>
                <w:szCs w:val="20"/>
                <w:lang w:eastAsia="ru-RU"/>
              </w:rPr>
              <w:t>оқушыларға</w:t>
            </w:r>
            <w:proofErr w:type="spellEnd"/>
            <w:r w:rsidRPr="003358F7">
              <w:rPr>
                <w:rFonts w:ascii="Times New Roman" w:hAnsi="Times New Roman" w:cs="Times New Roman"/>
                <w:b/>
                <w:bCs/>
                <w:sz w:val="20"/>
                <w:szCs w:val="20"/>
                <w:lang w:eastAsia="ru-RU"/>
              </w:rPr>
              <w:t xml:space="preserve"> </w:t>
            </w:r>
            <w:proofErr w:type="spellStart"/>
            <w:r w:rsidRPr="003358F7">
              <w:rPr>
                <w:rFonts w:ascii="Times New Roman" w:hAnsi="Times New Roman" w:cs="Times New Roman"/>
                <w:b/>
                <w:bCs/>
                <w:sz w:val="20"/>
                <w:szCs w:val="20"/>
                <w:lang w:eastAsia="ru-RU"/>
              </w:rPr>
              <w:t>сұрақ</w:t>
            </w:r>
            <w:proofErr w:type="spellEnd"/>
            <w:r w:rsidRPr="003358F7">
              <w:rPr>
                <w:rFonts w:ascii="Times New Roman" w:hAnsi="Times New Roman" w:cs="Times New Roman"/>
                <w:b/>
                <w:bCs/>
                <w:sz w:val="20"/>
                <w:szCs w:val="20"/>
                <w:lang w:eastAsia="ru-RU"/>
              </w:rPr>
              <w:t xml:space="preserve"> </w:t>
            </w:r>
            <w:proofErr w:type="spellStart"/>
            <w:r w:rsidRPr="003358F7">
              <w:rPr>
                <w:rFonts w:ascii="Times New Roman" w:hAnsi="Times New Roman" w:cs="Times New Roman"/>
                <w:b/>
                <w:bCs/>
                <w:sz w:val="20"/>
                <w:szCs w:val="20"/>
                <w:lang w:eastAsia="ru-RU"/>
              </w:rPr>
              <w:t>қояды</w:t>
            </w:r>
            <w:proofErr w:type="spellEnd"/>
            <w:r w:rsidRPr="003358F7">
              <w:rPr>
                <w:rFonts w:ascii="Times New Roman" w:hAnsi="Times New Roman" w:cs="Times New Roman"/>
                <w:b/>
                <w:bCs/>
                <w:sz w:val="20"/>
                <w:szCs w:val="20"/>
                <w:lang w:eastAsia="ru-RU"/>
              </w:rPr>
              <w:t>:</w:t>
            </w:r>
          </w:p>
          <w:p w14:paraId="02E5F371" w14:textId="77777777" w:rsidR="00EE3DA9" w:rsidRPr="001062FF" w:rsidRDefault="00EE3DA9" w:rsidP="00EE3DA9">
            <w:pPr>
              <w:numPr>
                <w:ilvl w:val="0"/>
                <w:numId w:val="12"/>
              </w:numPr>
              <w:jc w:val="both"/>
              <w:rPr>
                <w:rFonts w:ascii="Times New Roman" w:hAnsi="Times New Roman" w:cs="Times New Roman"/>
                <w:sz w:val="20"/>
                <w:szCs w:val="20"/>
                <w:lang w:eastAsia="ru-RU"/>
              </w:rPr>
            </w:pPr>
            <w:proofErr w:type="spellStart"/>
            <w:r w:rsidRPr="001062FF">
              <w:rPr>
                <w:rFonts w:ascii="Times New Roman" w:hAnsi="Times New Roman" w:cs="Times New Roman"/>
                <w:sz w:val="20"/>
                <w:szCs w:val="20"/>
                <w:lang w:eastAsia="ru-RU"/>
              </w:rPr>
              <w:t>Қалай</w:t>
            </w:r>
            <w:proofErr w:type="spellEnd"/>
            <w:r w:rsidRPr="001062FF">
              <w:rPr>
                <w:rFonts w:ascii="Times New Roman" w:hAnsi="Times New Roman" w:cs="Times New Roman"/>
                <w:sz w:val="20"/>
                <w:szCs w:val="20"/>
                <w:lang w:eastAsia="ru-RU"/>
              </w:rPr>
              <w:t xml:space="preserve"> </w:t>
            </w:r>
            <w:proofErr w:type="spellStart"/>
            <w:r w:rsidRPr="001062FF">
              <w:rPr>
                <w:rFonts w:ascii="Times New Roman" w:hAnsi="Times New Roman" w:cs="Times New Roman"/>
                <w:sz w:val="20"/>
                <w:szCs w:val="20"/>
                <w:lang w:eastAsia="ru-RU"/>
              </w:rPr>
              <w:t>ойлайсыңдар</w:t>
            </w:r>
            <w:proofErr w:type="spellEnd"/>
            <w:r w:rsidRPr="001062FF">
              <w:rPr>
                <w:rFonts w:ascii="Times New Roman" w:hAnsi="Times New Roman" w:cs="Times New Roman"/>
                <w:sz w:val="20"/>
                <w:szCs w:val="20"/>
                <w:lang w:eastAsia="ru-RU"/>
              </w:rPr>
              <w:t xml:space="preserve">, </w:t>
            </w:r>
            <w:proofErr w:type="spellStart"/>
            <w:r w:rsidRPr="001062FF">
              <w:rPr>
                <w:rFonts w:ascii="Times New Roman" w:hAnsi="Times New Roman" w:cs="Times New Roman"/>
                <w:sz w:val="20"/>
                <w:szCs w:val="20"/>
                <w:lang w:eastAsia="ru-RU"/>
              </w:rPr>
              <w:t>қай</w:t>
            </w:r>
            <w:proofErr w:type="spellEnd"/>
            <w:r w:rsidRPr="001062FF">
              <w:rPr>
                <w:rFonts w:ascii="Times New Roman" w:hAnsi="Times New Roman" w:cs="Times New Roman"/>
                <w:sz w:val="20"/>
                <w:szCs w:val="20"/>
                <w:lang w:eastAsia="ru-RU"/>
              </w:rPr>
              <w:t xml:space="preserve"> </w:t>
            </w:r>
            <w:proofErr w:type="spellStart"/>
            <w:r w:rsidRPr="001062FF">
              <w:rPr>
                <w:rFonts w:ascii="Times New Roman" w:hAnsi="Times New Roman" w:cs="Times New Roman"/>
                <w:sz w:val="20"/>
                <w:szCs w:val="20"/>
                <w:lang w:eastAsia="ru-RU"/>
              </w:rPr>
              <w:t>жердің</w:t>
            </w:r>
            <w:proofErr w:type="spellEnd"/>
            <w:r w:rsidRPr="001062FF">
              <w:rPr>
                <w:rFonts w:ascii="Times New Roman" w:hAnsi="Times New Roman" w:cs="Times New Roman"/>
                <w:sz w:val="20"/>
                <w:szCs w:val="20"/>
                <w:lang w:eastAsia="ru-RU"/>
              </w:rPr>
              <w:t xml:space="preserve"> </w:t>
            </w:r>
            <w:proofErr w:type="spellStart"/>
            <w:r w:rsidRPr="001062FF">
              <w:rPr>
                <w:rFonts w:ascii="Times New Roman" w:hAnsi="Times New Roman" w:cs="Times New Roman"/>
                <w:sz w:val="20"/>
                <w:szCs w:val="20"/>
                <w:lang w:eastAsia="ru-RU"/>
              </w:rPr>
              <w:t>ауданы</w:t>
            </w:r>
            <w:proofErr w:type="spellEnd"/>
            <w:r w:rsidRPr="001062FF">
              <w:rPr>
                <w:rFonts w:ascii="Times New Roman" w:hAnsi="Times New Roman" w:cs="Times New Roman"/>
                <w:sz w:val="20"/>
                <w:szCs w:val="20"/>
                <w:lang w:eastAsia="ru-RU"/>
              </w:rPr>
              <w:t xml:space="preserve"> </w:t>
            </w:r>
            <w:proofErr w:type="spellStart"/>
            <w:r w:rsidRPr="001062FF">
              <w:rPr>
                <w:rFonts w:ascii="Times New Roman" w:hAnsi="Times New Roman" w:cs="Times New Roman"/>
                <w:sz w:val="20"/>
                <w:szCs w:val="20"/>
                <w:lang w:eastAsia="ru-RU"/>
              </w:rPr>
              <w:t>үлкен</w:t>
            </w:r>
            <w:proofErr w:type="spellEnd"/>
            <w:r w:rsidRPr="001062FF">
              <w:rPr>
                <w:rFonts w:ascii="Times New Roman" w:hAnsi="Times New Roman" w:cs="Times New Roman"/>
                <w:sz w:val="20"/>
                <w:szCs w:val="20"/>
                <w:lang w:eastAsia="ru-RU"/>
              </w:rPr>
              <w:t xml:space="preserve"> </w:t>
            </w:r>
            <w:proofErr w:type="spellStart"/>
            <w:r w:rsidRPr="001062FF">
              <w:rPr>
                <w:rFonts w:ascii="Times New Roman" w:hAnsi="Times New Roman" w:cs="Times New Roman"/>
                <w:sz w:val="20"/>
                <w:szCs w:val="20"/>
                <w:lang w:eastAsia="ru-RU"/>
              </w:rPr>
              <w:t>болуы</w:t>
            </w:r>
            <w:proofErr w:type="spellEnd"/>
            <w:r w:rsidRPr="001062FF">
              <w:rPr>
                <w:rFonts w:ascii="Times New Roman" w:hAnsi="Times New Roman" w:cs="Times New Roman"/>
                <w:sz w:val="20"/>
                <w:szCs w:val="20"/>
                <w:lang w:eastAsia="ru-RU"/>
              </w:rPr>
              <w:t xml:space="preserve"> </w:t>
            </w:r>
            <w:proofErr w:type="spellStart"/>
            <w:r w:rsidRPr="001062FF">
              <w:rPr>
                <w:rFonts w:ascii="Times New Roman" w:hAnsi="Times New Roman" w:cs="Times New Roman"/>
                <w:sz w:val="20"/>
                <w:szCs w:val="20"/>
                <w:lang w:eastAsia="ru-RU"/>
              </w:rPr>
              <w:t>мүмкін</w:t>
            </w:r>
            <w:proofErr w:type="spellEnd"/>
            <w:r w:rsidRPr="001062FF">
              <w:rPr>
                <w:rFonts w:ascii="Times New Roman" w:hAnsi="Times New Roman" w:cs="Times New Roman"/>
                <w:sz w:val="20"/>
                <w:szCs w:val="20"/>
                <w:lang w:eastAsia="ru-RU"/>
              </w:rPr>
              <w:t xml:space="preserve">? </w:t>
            </w:r>
          </w:p>
          <w:p w14:paraId="4AB8E0D6" w14:textId="77777777" w:rsidR="00EE3DA9" w:rsidRPr="001062FF" w:rsidRDefault="00EE3DA9" w:rsidP="00EE3DA9">
            <w:pPr>
              <w:numPr>
                <w:ilvl w:val="0"/>
                <w:numId w:val="12"/>
              </w:numPr>
              <w:spacing w:before="100" w:beforeAutospacing="1" w:after="100" w:afterAutospacing="1"/>
              <w:jc w:val="both"/>
              <w:rPr>
                <w:rFonts w:ascii="Times New Roman" w:hAnsi="Times New Roman" w:cs="Times New Roman"/>
                <w:sz w:val="20"/>
                <w:szCs w:val="20"/>
                <w:lang w:val="ru-RU" w:eastAsia="ru-RU"/>
              </w:rPr>
            </w:pPr>
            <w:r w:rsidRPr="001062FF">
              <w:rPr>
                <w:rFonts w:ascii="Times New Roman" w:hAnsi="Times New Roman" w:cs="Times New Roman"/>
                <w:sz w:val="20"/>
                <w:szCs w:val="20"/>
                <w:lang w:val="ru-RU" w:eastAsia="ru-RU"/>
              </w:rPr>
              <w:t xml:space="preserve">Оны тек </w:t>
            </w:r>
            <w:proofErr w:type="spellStart"/>
            <w:r w:rsidRPr="001062FF">
              <w:rPr>
                <w:rFonts w:ascii="Times New Roman" w:hAnsi="Times New Roman" w:cs="Times New Roman"/>
                <w:sz w:val="20"/>
                <w:szCs w:val="20"/>
                <w:lang w:val="ru-RU" w:eastAsia="ru-RU"/>
              </w:rPr>
              <w:t>сызбаға</w:t>
            </w:r>
            <w:proofErr w:type="spellEnd"/>
            <w:r w:rsidRPr="001062FF">
              <w:rPr>
                <w:rFonts w:ascii="Times New Roman" w:hAnsi="Times New Roman" w:cs="Times New Roman"/>
                <w:sz w:val="20"/>
                <w:szCs w:val="20"/>
                <w:lang w:val="ru-RU" w:eastAsia="ru-RU"/>
              </w:rPr>
              <w:t xml:space="preserve"> </w:t>
            </w:r>
            <w:proofErr w:type="spellStart"/>
            <w:r w:rsidRPr="001062FF">
              <w:rPr>
                <w:rFonts w:ascii="Times New Roman" w:hAnsi="Times New Roman" w:cs="Times New Roman"/>
                <w:sz w:val="20"/>
                <w:szCs w:val="20"/>
                <w:lang w:val="ru-RU" w:eastAsia="ru-RU"/>
              </w:rPr>
              <w:t>қарап</w:t>
            </w:r>
            <w:proofErr w:type="spellEnd"/>
            <w:r w:rsidRPr="001062FF">
              <w:rPr>
                <w:rFonts w:ascii="Times New Roman" w:hAnsi="Times New Roman" w:cs="Times New Roman"/>
                <w:sz w:val="20"/>
                <w:szCs w:val="20"/>
                <w:lang w:val="ru-RU" w:eastAsia="ru-RU"/>
              </w:rPr>
              <w:t xml:space="preserve"> </w:t>
            </w:r>
            <w:proofErr w:type="spellStart"/>
            <w:r w:rsidRPr="001062FF">
              <w:rPr>
                <w:rFonts w:ascii="Times New Roman" w:hAnsi="Times New Roman" w:cs="Times New Roman"/>
                <w:sz w:val="20"/>
                <w:szCs w:val="20"/>
                <w:lang w:val="ru-RU" w:eastAsia="ru-RU"/>
              </w:rPr>
              <w:t>анықтай</w:t>
            </w:r>
            <w:proofErr w:type="spellEnd"/>
            <w:r w:rsidRPr="001062FF">
              <w:rPr>
                <w:rFonts w:ascii="Times New Roman" w:hAnsi="Times New Roman" w:cs="Times New Roman"/>
                <w:sz w:val="20"/>
                <w:szCs w:val="20"/>
                <w:lang w:val="ru-RU" w:eastAsia="ru-RU"/>
              </w:rPr>
              <w:t xml:space="preserve"> </w:t>
            </w:r>
            <w:proofErr w:type="spellStart"/>
            <w:r w:rsidRPr="001062FF">
              <w:rPr>
                <w:rFonts w:ascii="Times New Roman" w:hAnsi="Times New Roman" w:cs="Times New Roman"/>
                <w:sz w:val="20"/>
                <w:szCs w:val="20"/>
                <w:lang w:val="ru-RU" w:eastAsia="ru-RU"/>
              </w:rPr>
              <w:t>аламыз</w:t>
            </w:r>
            <w:proofErr w:type="spellEnd"/>
            <w:r w:rsidRPr="001062FF">
              <w:rPr>
                <w:rFonts w:ascii="Times New Roman" w:hAnsi="Times New Roman" w:cs="Times New Roman"/>
                <w:sz w:val="20"/>
                <w:szCs w:val="20"/>
                <w:lang w:val="ru-RU" w:eastAsia="ru-RU"/>
              </w:rPr>
              <w:t xml:space="preserve"> ба? </w:t>
            </w:r>
          </w:p>
          <w:p w14:paraId="319640B8" w14:textId="77777777" w:rsidR="00EE3DA9" w:rsidRPr="001062FF" w:rsidRDefault="00EE3DA9" w:rsidP="00EE3DA9">
            <w:pPr>
              <w:numPr>
                <w:ilvl w:val="0"/>
                <w:numId w:val="12"/>
              </w:numPr>
              <w:jc w:val="both"/>
              <w:rPr>
                <w:rFonts w:ascii="Times New Roman" w:hAnsi="Times New Roman" w:cs="Times New Roman"/>
                <w:sz w:val="20"/>
                <w:szCs w:val="20"/>
                <w:lang w:val="ru-RU" w:eastAsia="ru-RU"/>
              </w:rPr>
            </w:pPr>
            <w:proofErr w:type="spellStart"/>
            <w:r w:rsidRPr="001062FF">
              <w:rPr>
                <w:rFonts w:ascii="Times New Roman" w:hAnsi="Times New Roman" w:cs="Times New Roman"/>
                <w:sz w:val="20"/>
                <w:szCs w:val="20"/>
                <w:lang w:val="ru-RU" w:eastAsia="ru-RU"/>
              </w:rPr>
              <w:t>Қандай</w:t>
            </w:r>
            <w:proofErr w:type="spellEnd"/>
            <w:r w:rsidRPr="001062FF">
              <w:rPr>
                <w:rFonts w:ascii="Times New Roman" w:hAnsi="Times New Roman" w:cs="Times New Roman"/>
                <w:sz w:val="20"/>
                <w:szCs w:val="20"/>
                <w:lang w:val="ru-RU" w:eastAsia="ru-RU"/>
              </w:rPr>
              <w:t xml:space="preserve"> </w:t>
            </w:r>
            <w:proofErr w:type="spellStart"/>
            <w:r w:rsidRPr="001062FF">
              <w:rPr>
                <w:rFonts w:ascii="Times New Roman" w:hAnsi="Times New Roman" w:cs="Times New Roman"/>
                <w:sz w:val="20"/>
                <w:szCs w:val="20"/>
                <w:lang w:val="ru-RU" w:eastAsia="ru-RU"/>
              </w:rPr>
              <w:t>математикалық</w:t>
            </w:r>
            <w:proofErr w:type="spellEnd"/>
            <w:r w:rsidRPr="001062FF">
              <w:rPr>
                <w:rFonts w:ascii="Times New Roman" w:hAnsi="Times New Roman" w:cs="Times New Roman"/>
                <w:sz w:val="20"/>
                <w:szCs w:val="20"/>
                <w:lang w:val="ru-RU" w:eastAsia="ru-RU"/>
              </w:rPr>
              <w:t xml:space="preserve"> </w:t>
            </w:r>
            <w:proofErr w:type="spellStart"/>
            <w:r w:rsidRPr="001062FF">
              <w:rPr>
                <w:rFonts w:ascii="Times New Roman" w:hAnsi="Times New Roman" w:cs="Times New Roman"/>
                <w:sz w:val="20"/>
                <w:szCs w:val="20"/>
                <w:lang w:val="ru-RU" w:eastAsia="ru-RU"/>
              </w:rPr>
              <w:t>білім</w:t>
            </w:r>
            <w:proofErr w:type="spellEnd"/>
            <w:r w:rsidRPr="001062FF">
              <w:rPr>
                <w:rFonts w:ascii="Times New Roman" w:hAnsi="Times New Roman" w:cs="Times New Roman"/>
                <w:sz w:val="20"/>
                <w:szCs w:val="20"/>
                <w:lang w:val="ru-RU" w:eastAsia="ru-RU"/>
              </w:rPr>
              <w:t xml:space="preserve"> </w:t>
            </w:r>
            <w:proofErr w:type="spellStart"/>
            <w:r w:rsidRPr="001062FF">
              <w:rPr>
                <w:rFonts w:ascii="Times New Roman" w:hAnsi="Times New Roman" w:cs="Times New Roman"/>
                <w:sz w:val="20"/>
                <w:szCs w:val="20"/>
                <w:lang w:val="ru-RU" w:eastAsia="ru-RU"/>
              </w:rPr>
              <w:t>бізге</w:t>
            </w:r>
            <w:proofErr w:type="spellEnd"/>
            <w:r w:rsidRPr="001062FF">
              <w:rPr>
                <w:rFonts w:ascii="Times New Roman" w:hAnsi="Times New Roman" w:cs="Times New Roman"/>
                <w:sz w:val="20"/>
                <w:szCs w:val="20"/>
                <w:lang w:val="ru-RU" w:eastAsia="ru-RU"/>
              </w:rPr>
              <w:t xml:space="preserve"> </w:t>
            </w:r>
            <w:proofErr w:type="spellStart"/>
            <w:r w:rsidRPr="001062FF">
              <w:rPr>
                <w:rFonts w:ascii="Times New Roman" w:hAnsi="Times New Roman" w:cs="Times New Roman"/>
                <w:sz w:val="20"/>
                <w:szCs w:val="20"/>
                <w:lang w:val="ru-RU" w:eastAsia="ru-RU"/>
              </w:rPr>
              <w:t>қажет</w:t>
            </w:r>
            <w:proofErr w:type="spellEnd"/>
            <w:r w:rsidRPr="001062FF">
              <w:rPr>
                <w:rFonts w:ascii="Times New Roman" w:hAnsi="Times New Roman" w:cs="Times New Roman"/>
                <w:sz w:val="20"/>
                <w:szCs w:val="20"/>
                <w:lang w:val="ru-RU" w:eastAsia="ru-RU"/>
              </w:rPr>
              <w:t xml:space="preserve"> </w:t>
            </w:r>
            <w:proofErr w:type="spellStart"/>
            <w:r w:rsidRPr="001062FF">
              <w:rPr>
                <w:rFonts w:ascii="Times New Roman" w:hAnsi="Times New Roman" w:cs="Times New Roman"/>
                <w:sz w:val="20"/>
                <w:szCs w:val="20"/>
                <w:lang w:val="ru-RU" w:eastAsia="ru-RU"/>
              </w:rPr>
              <w:t>болады</w:t>
            </w:r>
            <w:proofErr w:type="spellEnd"/>
            <w:r w:rsidRPr="001062FF">
              <w:rPr>
                <w:rFonts w:ascii="Times New Roman" w:hAnsi="Times New Roman" w:cs="Times New Roman"/>
                <w:sz w:val="20"/>
                <w:szCs w:val="20"/>
                <w:lang w:val="ru-RU" w:eastAsia="ru-RU"/>
              </w:rPr>
              <w:t xml:space="preserve">? </w:t>
            </w:r>
          </w:p>
          <w:p w14:paraId="6C3DAE8E" w14:textId="77777777" w:rsidR="00EE3DA9" w:rsidRPr="001062FF" w:rsidRDefault="00EE3DA9" w:rsidP="00EE3DA9">
            <w:pPr>
              <w:jc w:val="both"/>
              <w:rPr>
                <w:rFonts w:ascii="Times New Roman" w:hAnsi="Times New Roman" w:cs="Times New Roman"/>
                <w:sz w:val="20"/>
                <w:szCs w:val="20"/>
                <w:u w:val="single"/>
                <w:lang w:val="kk-KZ" w:eastAsia="ru-RU"/>
              </w:rPr>
            </w:pPr>
            <w:r w:rsidRPr="001E1151">
              <w:rPr>
                <w:rFonts w:ascii="Times New Roman" w:hAnsi="Times New Roman" w:cs="Times New Roman"/>
                <w:sz w:val="20"/>
                <w:szCs w:val="20"/>
                <w:lang w:val="kk-KZ" w:eastAsia="ru-RU"/>
              </w:rPr>
              <w:t xml:space="preserve"> </w:t>
            </w:r>
            <w:r w:rsidRPr="001062FF">
              <w:rPr>
                <w:rFonts w:ascii="Times New Roman" w:hAnsi="Times New Roman" w:cs="Times New Roman"/>
                <w:b/>
                <w:bCs/>
                <w:sz w:val="20"/>
                <w:szCs w:val="20"/>
                <w:u w:val="single"/>
                <w:lang w:val="kk-KZ" w:eastAsia="ru-RU"/>
              </w:rPr>
              <w:t>Дәлелді жауап беру үшін бізге параллелограмның ауданын есептеу формуласы қажет. Бүгін біз осы формуланы өзіміз қорытып шығарып, сабақ соңында бидің қойған сұрағына нақты жауап береміз.</w:t>
            </w:r>
          </w:p>
          <w:p w14:paraId="772C178A" w14:textId="77777777" w:rsidR="00EE3DA9" w:rsidRPr="001062FF" w:rsidRDefault="00EE3DA9" w:rsidP="00EE3DA9">
            <w:pPr>
              <w:ind w:firstLine="708"/>
              <w:jc w:val="both"/>
              <w:outlineLvl w:val="2"/>
              <w:rPr>
                <w:rFonts w:ascii="Times New Roman" w:hAnsi="Times New Roman" w:cs="Times New Roman"/>
                <w:sz w:val="20"/>
                <w:szCs w:val="20"/>
                <w:lang w:val="kk-KZ" w:eastAsia="ru-RU"/>
              </w:rPr>
            </w:pPr>
            <w:r w:rsidRPr="001062FF">
              <w:rPr>
                <w:rFonts w:ascii="Times New Roman" w:hAnsi="Times New Roman" w:cs="Times New Roman"/>
                <w:b/>
                <w:bCs/>
                <w:sz w:val="20"/>
                <w:szCs w:val="20"/>
                <w:lang w:val="kk-KZ" w:eastAsia="ru-RU"/>
              </w:rPr>
              <w:t>Сабақ соңында жағдаятқа қайта оралу</w:t>
            </w:r>
            <w:r w:rsidRPr="001E1151">
              <w:rPr>
                <w:rFonts w:ascii="Times New Roman" w:hAnsi="Times New Roman" w:cs="Times New Roman"/>
                <w:sz w:val="20"/>
                <w:szCs w:val="20"/>
                <w:lang w:val="kk-KZ" w:eastAsia="ru-RU"/>
              </w:rPr>
              <w:t>:</w:t>
            </w:r>
            <w:r w:rsidRPr="001062FF">
              <w:rPr>
                <w:rFonts w:ascii="Times New Roman" w:hAnsi="Times New Roman" w:cs="Times New Roman"/>
                <w:sz w:val="20"/>
                <w:szCs w:val="20"/>
                <w:lang w:val="kk-KZ" w:eastAsia="ru-RU"/>
              </w:rPr>
              <w:t xml:space="preserve"> Енді сабақтың басындағы бидің сұрағына қайта оралайық. Біз параллелограмның аудан формуласын үйрендік. Енді қай жердің ауданы үлкен екенін математикалық тұрғыдан дәлелдей аламыз ба?</w:t>
            </w:r>
          </w:p>
          <w:p w14:paraId="33D87AD9" w14:textId="330794D7" w:rsidR="009A37B6" w:rsidRPr="001E1151" w:rsidRDefault="00EE3DA9" w:rsidP="00EE3DA9">
            <w:pPr>
              <w:jc w:val="both"/>
              <w:rPr>
                <w:rFonts w:ascii="Times New Roman" w:hAnsi="Times New Roman" w:cs="Times New Roman"/>
                <w:sz w:val="20"/>
                <w:szCs w:val="20"/>
                <w:lang w:val="kk-KZ" w:eastAsia="ru-RU"/>
              </w:rPr>
            </w:pPr>
            <w:r w:rsidRPr="001062FF">
              <w:rPr>
                <w:rFonts w:ascii="Times New Roman" w:hAnsi="Times New Roman" w:cs="Times New Roman"/>
                <w:b/>
                <w:bCs/>
                <w:sz w:val="20"/>
                <w:szCs w:val="20"/>
                <w:lang w:val="kk-KZ" w:eastAsia="ru-RU"/>
              </w:rPr>
              <w:t>Мұғалім қорытындылайды</w:t>
            </w:r>
            <w:r w:rsidRPr="001062FF">
              <w:rPr>
                <w:rFonts w:ascii="Times New Roman" w:hAnsi="Times New Roman" w:cs="Times New Roman"/>
                <w:sz w:val="20"/>
                <w:szCs w:val="20"/>
                <w:lang w:val="kk-KZ" w:eastAsia="ru-RU"/>
              </w:rPr>
              <w:t xml:space="preserve">: Қазақ билері дауларды әділдікпен шешкен. Ал әділ шешім қабылдау үшін нақты дәлел қажет. Бүгін біз математиканың көмегімен дәлелдеу арқылы </w:t>
            </w:r>
            <w:r w:rsidRPr="001062FF">
              <w:rPr>
                <w:rFonts w:ascii="Times New Roman" w:hAnsi="Times New Roman" w:cs="Times New Roman"/>
                <w:b/>
                <w:bCs/>
                <w:sz w:val="20"/>
                <w:szCs w:val="20"/>
                <w:lang w:val="kk-KZ" w:eastAsia="ru-RU"/>
              </w:rPr>
              <w:t>ұлттық құндылықтардың бірі – әділдік пен жауапкершіліктің маңызын түсіндік.</w:t>
            </w:r>
          </w:p>
        </w:tc>
        <w:tc>
          <w:tcPr>
            <w:tcW w:w="1559" w:type="dxa"/>
            <w:tcBorders>
              <w:top w:val="single" w:sz="4" w:space="0" w:color="auto"/>
              <w:bottom w:val="single" w:sz="4" w:space="0" w:color="auto"/>
              <w:right w:val="single" w:sz="4" w:space="0" w:color="auto"/>
            </w:tcBorders>
          </w:tcPr>
          <w:p w14:paraId="5BD370BE"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62C6F3A3"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41C18714"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0519AC5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6497503C"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16626A43"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24CD3D8C"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6709B0E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3D9590B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7D1D915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6522A54C"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259F653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7CDE4B4A"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24085165"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769B7402"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134480F6" w14:textId="6E275958" w:rsidR="009A37B6" w:rsidRPr="001E1151" w:rsidRDefault="009A37B6" w:rsidP="009A37B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Сұраққа жауап береді, ойларын айтады.  </w:t>
            </w:r>
          </w:p>
          <w:p w14:paraId="4216846B" w14:textId="77777777" w:rsidR="009A37B6" w:rsidRPr="001E1151" w:rsidRDefault="009A37B6" w:rsidP="009A37B6">
            <w:pPr>
              <w:widowControl w:val="0"/>
              <w:rPr>
                <w:rFonts w:ascii="Times New Roman" w:hAnsi="Times New Roman" w:cs="Times New Roman"/>
                <w:color w:val="000000" w:themeColor="text1"/>
                <w:sz w:val="20"/>
                <w:szCs w:val="20"/>
                <w:lang w:val="kk-KZ"/>
              </w:rPr>
            </w:pPr>
          </w:p>
          <w:p w14:paraId="3B400DB7" w14:textId="5B727C8E" w:rsidR="00EE3DA9" w:rsidRPr="001E1151" w:rsidRDefault="00EE3DA9" w:rsidP="009A37B6">
            <w:pPr>
              <w:widowControl w:val="0"/>
              <w:rPr>
                <w:rFonts w:ascii="Times New Roman" w:hAnsi="Times New Roman" w:cs="Times New Roman"/>
                <w:color w:val="000000" w:themeColor="text1"/>
                <w:sz w:val="20"/>
                <w:szCs w:val="20"/>
                <w:lang w:val="kk-KZ"/>
              </w:rPr>
            </w:pPr>
          </w:p>
          <w:p w14:paraId="75AA8D82" w14:textId="2B03A299" w:rsidR="00EE3DA9" w:rsidRPr="001E1151" w:rsidRDefault="00EE3DA9" w:rsidP="009A37B6">
            <w:pPr>
              <w:widowControl w:val="0"/>
              <w:rPr>
                <w:rFonts w:ascii="Times New Roman" w:hAnsi="Times New Roman" w:cs="Times New Roman"/>
                <w:color w:val="000000" w:themeColor="text1"/>
                <w:sz w:val="20"/>
                <w:szCs w:val="20"/>
                <w:lang w:val="kk-KZ"/>
              </w:rPr>
            </w:pPr>
          </w:p>
          <w:p w14:paraId="4C1B00BE" w14:textId="42F8594E" w:rsidR="00EE3DA9" w:rsidRPr="001E1151" w:rsidRDefault="00EE3DA9" w:rsidP="009A37B6">
            <w:pPr>
              <w:widowControl w:val="0"/>
              <w:rPr>
                <w:rFonts w:ascii="Times New Roman" w:hAnsi="Times New Roman" w:cs="Times New Roman"/>
                <w:color w:val="000000" w:themeColor="text1"/>
                <w:sz w:val="20"/>
                <w:szCs w:val="20"/>
                <w:lang w:val="kk-KZ"/>
              </w:rPr>
            </w:pPr>
          </w:p>
          <w:p w14:paraId="4C86EED6"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235AFA14" w14:textId="77777777" w:rsidR="00EE3DA9" w:rsidRPr="001062FF" w:rsidRDefault="00EE3DA9" w:rsidP="00EE3DA9">
            <w:pPr>
              <w:rPr>
                <w:rFonts w:ascii="Times New Roman" w:hAnsi="Times New Roman" w:cs="Times New Roman"/>
                <w:sz w:val="20"/>
                <w:szCs w:val="20"/>
                <w:lang w:val="kk-KZ" w:eastAsia="ru-RU"/>
              </w:rPr>
            </w:pPr>
            <w:r w:rsidRPr="001062FF">
              <w:rPr>
                <w:rFonts w:ascii="Times New Roman" w:hAnsi="Times New Roman" w:cs="Times New Roman"/>
                <w:sz w:val="20"/>
                <w:szCs w:val="20"/>
                <w:lang w:val="kk-KZ" w:eastAsia="ru-RU"/>
              </w:rPr>
              <w:t>Оқушылар:</w:t>
            </w:r>
          </w:p>
          <w:p w14:paraId="74388783" w14:textId="3203B3B5" w:rsidR="00EE3DA9" w:rsidRPr="001E1151" w:rsidRDefault="00EE3DA9" w:rsidP="00EE3DA9">
            <w:pPr>
              <w:rPr>
                <w:rFonts w:ascii="Times New Roman" w:hAnsi="Times New Roman" w:cs="Times New Roman"/>
                <w:sz w:val="20"/>
                <w:szCs w:val="20"/>
                <w:lang w:val="kk-KZ" w:eastAsia="ru-RU"/>
              </w:rPr>
            </w:pPr>
            <w:r w:rsidRPr="001062FF">
              <w:rPr>
                <w:rFonts w:ascii="Times New Roman" w:hAnsi="Times New Roman" w:cs="Times New Roman"/>
                <w:sz w:val="20"/>
                <w:szCs w:val="20"/>
                <w:lang w:val="kk-KZ" w:eastAsia="ru-RU"/>
              </w:rPr>
              <w:t>параллелограмның аудан формуласы</w:t>
            </w:r>
            <w:r w:rsidRPr="001E1151">
              <w:rPr>
                <w:rFonts w:ascii="Times New Roman" w:hAnsi="Times New Roman" w:cs="Times New Roman"/>
                <w:sz w:val="20"/>
                <w:szCs w:val="20"/>
                <w:lang w:val="kk-KZ" w:eastAsia="ru-RU"/>
              </w:rPr>
              <w:t xml:space="preserve">мен танысады, қорытып шығарады, </w:t>
            </w:r>
            <w:r w:rsidRPr="001062FF">
              <w:rPr>
                <w:rFonts w:ascii="Times New Roman" w:hAnsi="Times New Roman" w:cs="Times New Roman"/>
                <w:sz w:val="20"/>
                <w:szCs w:val="20"/>
                <w:lang w:val="kk-KZ" w:eastAsia="ru-RU"/>
              </w:rPr>
              <w:t xml:space="preserve">қолданады; </w:t>
            </w:r>
          </w:p>
          <w:p w14:paraId="6A26AA5C" w14:textId="77777777" w:rsidR="00EE3DA9" w:rsidRPr="001062FF" w:rsidRDefault="00EE3DA9" w:rsidP="00EE3DA9">
            <w:pPr>
              <w:rPr>
                <w:rFonts w:ascii="Times New Roman" w:hAnsi="Times New Roman" w:cs="Times New Roman"/>
                <w:sz w:val="20"/>
                <w:szCs w:val="20"/>
                <w:lang w:val="kk-KZ" w:eastAsia="ru-RU"/>
              </w:rPr>
            </w:pPr>
          </w:p>
          <w:p w14:paraId="37B399E9" w14:textId="68626B02" w:rsidR="00EE3DA9" w:rsidRPr="002A0C1A" w:rsidRDefault="00EE3DA9" w:rsidP="00EE3DA9">
            <w:pPr>
              <w:rPr>
                <w:rFonts w:ascii="Times New Roman" w:hAnsi="Times New Roman" w:cs="Times New Roman"/>
                <w:sz w:val="20"/>
                <w:szCs w:val="20"/>
                <w:lang w:val="kk-KZ" w:eastAsia="ru-RU"/>
              </w:rPr>
            </w:pPr>
            <w:r w:rsidRPr="002A0C1A">
              <w:rPr>
                <w:rFonts w:ascii="Times New Roman" w:hAnsi="Times New Roman" w:cs="Times New Roman"/>
                <w:sz w:val="20"/>
                <w:szCs w:val="20"/>
                <w:lang w:val="kk-KZ" w:eastAsia="ru-RU"/>
              </w:rPr>
              <w:t xml:space="preserve">өз дәлелдерін келтіреді; </w:t>
            </w:r>
          </w:p>
          <w:p w14:paraId="22B02B1B" w14:textId="77777777" w:rsidR="00EE3DA9" w:rsidRPr="002A0C1A" w:rsidRDefault="00EE3DA9" w:rsidP="00EE3DA9">
            <w:pPr>
              <w:rPr>
                <w:rFonts w:ascii="Times New Roman" w:hAnsi="Times New Roman" w:cs="Times New Roman"/>
                <w:sz w:val="20"/>
                <w:szCs w:val="20"/>
                <w:lang w:val="kk-KZ" w:eastAsia="ru-RU"/>
              </w:rPr>
            </w:pPr>
          </w:p>
          <w:p w14:paraId="00245A16" w14:textId="77777777" w:rsidR="00EE3DA9" w:rsidRPr="002A0C1A" w:rsidRDefault="00EE3DA9" w:rsidP="00EE3DA9">
            <w:pPr>
              <w:rPr>
                <w:rFonts w:ascii="Times New Roman" w:hAnsi="Times New Roman" w:cs="Times New Roman"/>
                <w:sz w:val="20"/>
                <w:szCs w:val="20"/>
                <w:lang w:val="kk-KZ" w:eastAsia="ru-RU"/>
              </w:rPr>
            </w:pPr>
            <w:r w:rsidRPr="002A0C1A">
              <w:rPr>
                <w:rFonts w:ascii="Times New Roman" w:hAnsi="Times New Roman" w:cs="Times New Roman"/>
                <w:sz w:val="20"/>
                <w:szCs w:val="20"/>
                <w:lang w:val="kk-KZ" w:eastAsia="ru-RU"/>
              </w:rPr>
              <w:t xml:space="preserve">бидің әділ шешім қабылдауына көмектеседі. </w:t>
            </w:r>
          </w:p>
          <w:p w14:paraId="12ED9B8B" w14:textId="74E2C8D8" w:rsidR="00EE3DA9" w:rsidRPr="001E1151" w:rsidRDefault="00EE3DA9" w:rsidP="009A37B6">
            <w:pPr>
              <w:widowControl w:val="0"/>
              <w:rPr>
                <w:rFonts w:ascii="Times New Roman" w:hAnsi="Times New Roman" w:cs="Times New Roman"/>
                <w:color w:val="000000" w:themeColor="text1"/>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27FDE557" w14:textId="77777777"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Презентация </w:t>
            </w:r>
          </w:p>
          <w:p w14:paraId="5253F978" w14:textId="77777777" w:rsidR="009A37B6" w:rsidRPr="001E1151" w:rsidRDefault="009A37B6" w:rsidP="009A37B6">
            <w:pPr>
              <w:rPr>
                <w:rFonts w:ascii="Times New Roman" w:hAnsi="Times New Roman" w:cs="Times New Roman"/>
                <w:sz w:val="20"/>
                <w:szCs w:val="20"/>
                <w:lang w:val="kk-KZ"/>
              </w:rPr>
            </w:pPr>
          </w:p>
          <w:p w14:paraId="7A9659A4" w14:textId="77777777" w:rsidR="009A37B6" w:rsidRPr="001E1151" w:rsidRDefault="00E3165D" w:rsidP="009A37B6">
            <w:pPr>
              <w:rPr>
                <w:rFonts w:ascii="Times New Roman" w:hAnsi="Times New Roman" w:cs="Times New Roman"/>
                <w:sz w:val="20"/>
                <w:szCs w:val="20"/>
                <w:lang w:val="kk-KZ"/>
              </w:rPr>
            </w:pPr>
            <w:hyperlink r:id="rId11" w:history="1">
              <w:r w:rsidR="009A37B6" w:rsidRPr="001E1151">
                <w:rPr>
                  <w:rStyle w:val="aa"/>
                  <w:rFonts w:ascii="Times New Roman" w:hAnsi="Times New Roman" w:cs="Times New Roman"/>
                  <w:sz w:val="20"/>
                  <w:szCs w:val="20"/>
                  <w:lang w:val="kk-KZ"/>
                </w:rPr>
                <w:t>https://opero.kz</w:t>
              </w:r>
            </w:hyperlink>
            <w:r w:rsidR="009A37B6" w:rsidRPr="001E1151">
              <w:rPr>
                <w:rFonts w:ascii="Times New Roman" w:hAnsi="Times New Roman" w:cs="Times New Roman"/>
                <w:sz w:val="20"/>
                <w:szCs w:val="20"/>
                <w:lang w:val="kk-KZ"/>
              </w:rPr>
              <w:t xml:space="preserve"> </w:t>
            </w:r>
          </w:p>
          <w:p w14:paraId="60A69AC1" w14:textId="74F9DBBD"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tc>
      </w:tr>
      <w:tr w:rsidR="009A37B6" w:rsidRPr="001E1151" w14:paraId="33B297F1" w14:textId="77777777" w:rsidTr="00B164E1">
        <w:trPr>
          <w:trHeight w:val="1290"/>
        </w:trPr>
        <w:tc>
          <w:tcPr>
            <w:tcW w:w="1271" w:type="dxa"/>
            <w:tcBorders>
              <w:top w:val="single" w:sz="4" w:space="0" w:color="auto"/>
              <w:bottom w:val="single" w:sz="4" w:space="0" w:color="auto"/>
            </w:tcBorders>
          </w:tcPr>
          <w:p w14:paraId="14A85E71" w14:textId="421BEEBE" w:rsidR="009A37B6" w:rsidRPr="001E1151" w:rsidRDefault="009A37B6" w:rsidP="009A37B6">
            <w:pPr>
              <w:rPr>
                <w:rFonts w:ascii="Times New Roman" w:hAnsi="Times New Roman" w:cs="Times New Roman"/>
                <w:b/>
                <w:bCs/>
                <w:sz w:val="20"/>
                <w:szCs w:val="20"/>
                <w:lang w:val="kk-KZ"/>
              </w:rPr>
            </w:pPr>
            <w:r w:rsidRPr="001E1151">
              <w:rPr>
                <w:rFonts w:ascii="Times New Roman" w:hAnsi="Times New Roman" w:cs="Times New Roman"/>
                <w:b/>
                <w:bCs/>
                <w:sz w:val="20"/>
                <w:szCs w:val="20"/>
                <w:lang w:val="kk-KZ"/>
              </w:rPr>
              <w:t xml:space="preserve">Жаңа сабақ </w:t>
            </w:r>
          </w:p>
          <w:p w14:paraId="0382C978" w14:textId="466A0758" w:rsidR="009A37B6" w:rsidRPr="001E1151" w:rsidRDefault="002A0C1A" w:rsidP="009A37B6">
            <w:pPr>
              <w:rPr>
                <w:rFonts w:ascii="Times New Roman" w:hAnsi="Times New Roman" w:cs="Times New Roman"/>
                <w:b/>
                <w:bCs/>
                <w:sz w:val="20"/>
                <w:szCs w:val="20"/>
                <w:lang w:val="kk-KZ"/>
              </w:rPr>
            </w:pPr>
            <w:r>
              <w:rPr>
                <w:rFonts w:ascii="Times New Roman" w:hAnsi="Times New Roman" w:cs="Times New Roman"/>
                <w:b/>
                <w:bCs/>
                <w:sz w:val="20"/>
                <w:szCs w:val="20"/>
                <w:lang w:val="kk-KZ"/>
              </w:rPr>
              <w:t>5</w:t>
            </w:r>
            <w:r w:rsidR="009A37B6" w:rsidRPr="001E1151">
              <w:rPr>
                <w:rFonts w:ascii="Times New Roman" w:hAnsi="Times New Roman" w:cs="Times New Roman"/>
                <w:b/>
                <w:bCs/>
                <w:sz w:val="20"/>
                <w:szCs w:val="20"/>
                <w:lang w:val="kk-KZ"/>
              </w:rPr>
              <w:t xml:space="preserve"> мин</w:t>
            </w:r>
          </w:p>
          <w:p w14:paraId="4B77A65B" w14:textId="77777777" w:rsidR="009A37B6" w:rsidRPr="001E1151" w:rsidRDefault="009A37B6" w:rsidP="009A37B6">
            <w:pPr>
              <w:rPr>
                <w:rFonts w:ascii="Times New Roman" w:hAnsi="Times New Roman" w:cs="Times New Roman"/>
                <w:b/>
                <w:bCs/>
                <w:sz w:val="20"/>
                <w:szCs w:val="20"/>
                <w:lang w:val="kk-KZ"/>
              </w:rPr>
            </w:pPr>
          </w:p>
          <w:p w14:paraId="2B983166" w14:textId="2245B34C" w:rsidR="009A37B6" w:rsidRPr="003358F7" w:rsidRDefault="001E1151" w:rsidP="009A37B6">
            <w:pPr>
              <w:rPr>
                <w:rFonts w:ascii="Times New Roman" w:hAnsi="Times New Roman" w:cs="Times New Roman"/>
                <w:b/>
                <w:bCs/>
                <w:sz w:val="20"/>
                <w:szCs w:val="20"/>
                <w:lang w:val="kk-KZ"/>
              </w:rPr>
            </w:pPr>
            <w:r w:rsidRPr="003358F7">
              <w:rPr>
                <w:rFonts w:ascii="Times New Roman" w:hAnsi="Times New Roman" w:cs="Times New Roman"/>
                <w:b/>
                <w:bCs/>
                <w:sz w:val="20"/>
                <w:szCs w:val="20"/>
                <w:lang w:val="kk-KZ"/>
              </w:rPr>
              <w:t>Теориялық бөлім</w:t>
            </w:r>
          </w:p>
        </w:tc>
        <w:tc>
          <w:tcPr>
            <w:tcW w:w="6804" w:type="dxa"/>
            <w:gridSpan w:val="2"/>
            <w:tcBorders>
              <w:top w:val="single" w:sz="4" w:space="0" w:color="auto"/>
              <w:bottom w:val="single" w:sz="4" w:space="0" w:color="auto"/>
              <w:right w:val="single" w:sz="4" w:space="0" w:color="auto"/>
            </w:tcBorders>
          </w:tcPr>
          <w:p w14:paraId="6F910EF0" w14:textId="20EFFA68" w:rsidR="009A37B6" w:rsidRPr="001E1151" w:rsidRDefault="009A37B6" w:rsidP="009A37B6">
            <w:pPr>
              <w:pStyle w:val="ac"/>
              <w:spacing w:before="0" w:beforeAutospacing="0" w:after="0" w:afterAutospacing="0"/>
              <w:jc w:val="both"/>
              <w:rPr>
                <w:i/>
                <w:iCs/>
                <w:sz w:val="20"/>
                <w:szCs w:val="20"/>
                <w:lang w:val="kk-KZ"/>
              </w:rPr>
            </w:pPr>
            <w:r w:rsidRPr="001E1151">
              <w:rPr>
                <w:rStyle w:val="ad"/>
                <w:i/>
                <w:iCs/>
                <w:sz w:val="20"/>
                <w:szCs w:val="20"/>
                <w:lang w:val="kk-KZ"/>
              </w:rPr>
              <w:t>Параллелограмның биіктігі</w:t>
            </w:r>
            <w:r w:rsidRPr="001E1151">
              <w:rPr>
                <w:i/>
                <w:iCs/>
                <w:sz w:val="20"/>
                <w:szCs w:val="20"/>
                <w:lang w:val="kk-KZ"/>
              </w:rPr>
              <w:t xml:space="preserve"> деп оның қабырғасының кез келген нүктесінен оған параллель қабырғасы жататын түзуге түсірілген перпендикулярды айтады. Параллелограмның параллель қабырғаларының арақашықтығы да оның биіктігі болады. </w:t>
            </w:r>
          </w:p>
          <w:p w14:paraId="2AF70466" w14:textId="77777777" w:rsidR="009A37B6" w:rsidRPr="001E1151" w:rsidRDefault="009A37B6" w:rsidP="009A37B6">
            <w:pPr>
              <w:pStyle w:val="ac"/>
              <w:spacing w:before="0" w:beforeAutospacing="0" w:after="0" w:afterAutospacing="0"/>
              <w:jc w:val="both"/>
              <w:rPr>
                <w:i/>
                <w:iCs/>
                <w:sz w:val="20"/>
                <w:szCs w:val="20"/>
                <w:lang w:val="kk-KZ"/>
              </w:rPr>
            </w:pPr>
            <w:r w:rsidRPr="001E1151">
              <w:rPr>
                <w:noProof/>
                <w:sz w:val="20"/>
                <w:szCs w:val="20"/>
              </w:rPr>
              <w:drawing>
                <wp:inline distT="0" distB="0" distL="0" distR="0" wp14:anchorId="76176C22" wp14:editId="7B9C54B3">
                  <wp:extent cx="2013438" cy="928818"/>
                  <wp:effectExtent l="0" t="0" r="635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58462" cy="949588"/>
                          </a:xfrm>
                          <a:prstGeom prst="rect">
                            <a:avLst/>
                          </a:prstGeom>
                        </pic:spPr>
                      </pic:pic>
                    </a:graphicData>
                  </a:graphic>
                </wp:inline>
              </w:drawing>
            </w:r>
          </w:p>
          <w:p w14:paraId="61709698" w14:textId="77777777" w:rsidR="009A37B6" w:rsidRPr="001E1151" w:rsidRDefault="009A37B6" w:rsidP="009A37B6">
            <w:pPr>
              <w:pStyle w:val="ac"/>
              <w:spacing w:before="0" w:beforeAutospacing="0" w:after="0" w:afterAutospacing="0"/>
              <w:jc w:val="both"/>
              <w:rPr>
                <w:i/>
                <w:iCs/>
                <w:sz w:val="20"/>
                <w:szCs w:val="20"/>
                <w:lang w:val="kk-KZ"/>
              </w:rPr>
            </w:pPr>
            <w:r w:rsidRPr="001E1151">
              <w:rPr>
                <w:i/>
                <w:iCs/>
                <w:sz w:val="20"/>
                <w:szCs w:val="20"/>
                <w:lang w:val="kk-KZ"/>
              </w:rPr>
              <w:t xml:space="preserve">Суреттегі </w:t>
            </w:r>
            <w:r w:rsidRPr="001E1151">
              <w:rPr>
                <w:rStyle w:val="ad"/>
                <w:i/>
                <w:iCs/>
                <w:sz w:val="20"/>
                <w:szCs w:val="20"/>
                <w:lang w:val="kk-KZ"/>
              </w:rPr>
              <w:t>AH</w:t>
            </w:r>
            <w:r w:rsidRPr="001E1151">
              <w:rPr>
                <w:i/>
                <w:iCs/>
                <w:sz w:val="20"/>
                <w:szCs w:val="20"/>
                <w:lang w:val="kk-KZ"/>
              </w:rPr>
              <w:t xml:space="preserve"> және </w:t>
            </w:r>
            <w:r w:rsidRPr="001E1151">
              <w:rPr>
                <w:rStyle w:val="ad"/>
                <w:i/>
                <w:iCs/>
                <w:sz w:val="20"/>
                <w:szCs w:val="20"/>
                <w:lang w:val="kk-KZ"/>
              </w:rPr>
              <w:t>AF</w:t>
            </w:r>
            <w:r w:rsidRPr="001E1151">
              <w:rPr>
                <w:i/>
                <w:iCs/>
                <w:sz w:val="20"/>
                <w:szCs w:val="20"/>
                <w:lang w:val="kk-KZ"/>
              </w:rPr>
              <w:t xml:space="preserve"> кесінділері – </w:t>
            </w:r>
            <w:r w:rsidRPr="001E1151">
              <w:rPr>
                <w:rStyle w:val="ad"/>
                <w:i/>
                <w:iCs/>
                <w:sz w:val="20"/>
                <w:szCs w:val="20"/>
                <w:lang w:val="kk-KZ"/>
              </w:rPr>
              <w:t>ABCD</w:t>
            </w:r>
            <w:r w:rsidRPr="001E1151">
              <w:rPr>
                <w:i/>
                <w:iCs/>
                <w:sz w:val="20"/>
                <w:szCs w:val="20"/>
                <w:lang w:val="kk-KZ"/>
              </w:rPr>
              <w:t xml:space="preserve"> параллелограмының биіктіктері.</w:t>
            </w:r>
          </w:p>
          <w:p w14:paraId="374E2162" w14:textId="77777777" w:rsidR="009A37B6" w:rsidRPr="001E1151" w:rsidRDefault="009A37B6" w:rsidP="009A37B6">
            <w:pPr>
              <w:pStyle w:val="ac"/>
              <w:spacing w:before="0" w:beforeAutospacing="0" w:after="0" w:afterAutospacing="0"/>
              <w:jc w:val="both"/>
              <w:rPr>
                <w:i/>
                <w:iCs/>
                <w:sz w:val="20"/>
                <w:szCs w:val="20"/>
                <w:lang w:val="kk-KZ"/>
              </w:rPr>
            </w:pPr>
            <w:r w:rsidRPr="001E1151">
              <w:rPr>
                <w:rStyle w:val="ad"/>
                <w:i/>
                <w:iCs/>
                <w:color w:val="365F91" w:themeColor="accent1" w:themeShade="BF"/>
                <w:sz w:val="20"/>
                <w:szCs w:val="20"/>
                <w:lang w:val="kk-KZ"/>
              </w:rPr>
              <w:t>Теорема.</w:t>
            </w:r>
            <w:r w:rsidRPr="001E1151">
              <w:rPr>
                <w:i/>
                <w:iCs/>
                <w:color w:val="365F91" w:themeColor="accent1" w:themeShade="BF"/>
                <w:sz w:val="20"/>
                <w:szCs w:val="20"/>
                <w:lang w:val="kk-KZ"/>
              </w:rPr>
              <w:t xml:space="preserve"> </w:t>
            </w:r>
            <w:r w:rsidRPr="001E1151">
              <w:rPr>
                <w:b/>
                <w:bCs/>
                <w:i/>
                <w:iCs/>
                <w:sz w:val="20"/>
                <w:szCs w:val="20"/>
                <w:lang w:val="kk-KZ"/>
              </w:rPr>
              <w:t>Параллелограмның ауданы оның қабырғасы мен сол қабырғаға жүргізілген биіктігінің көбейтіндісіне тең.</w:t>
            </w:r>
          </w:p>
          <w:p w14:paraId="4B63701D" w14:textId="77777777" w:rsidR="009A37B6" w:rsidRPr="001E1151" w:rsidRDefault="009A37B6" w:rsidP="009A37B6">
            <w:pPr>
              <w:pStyle w:val="ac"/>
              <w:spacing w:before="0" w:beforeAutospacing="0" w:after="0" w:afterAutospacing="0"/>
              <w:jc w:val="both"/>
              <w:rPr>
                <w:rStyle w:val="ad"/>
                <w:i/>
                <w:iCs/>
                <w:sz w:val="20"/>
                <w:szCs w:val="20"/>
              </w:rPr>
            </w:pPr>
            <w:r w:rsidRPr="001E1151">
              <w:rPr>
                <w:noProof/>
                <w:sz w:val="20"/>
                <w:szCs w:val="20"/>
              </w:rPr>
              <w:drawing>
                <wp:inline distT="0" distB="0" distL="0" distR="0" wp14:anchorId="376A5D13" wp14:editId="06817A19">
                  <wp:extent cx="2083777" cy="81632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04873" cy="824590"/>
                          </a:xfrm>
                          <a:prstGeom prst="rect">
                            <a:avLst/>
                          </a:prstGeom>
                        </pic:spPr>
                      </pic:pic>
                    </a:graphicData>
                  </a:graphic>
                </wp:inline>
              </w:drawing>
            </w:r>
          </w:p>
          <w:p w14:paraId="40D0D543" w14:textId="77777777" w:rsidR="009A37B6" w:rsidRPr="001E1151" w:rsidRDefault="009A37B6" w:rsidP="009A37B6">
            <w:pPr>
              <w:pStyle w:val="ac"/>
              <w:spacing w:before="0" w:beforeAutospacing="0" w:after="0" w:afterAutospacing="0"/>
              <w:jc w:val="both"/>
              <w:rPr>
                <w:i/>
                <w:iCs/>
                <w:sz w:val="20"/>
                <w:szCs w:val="20"/>
                <w:lang w:val="kk-KZ"/>
              </w:rPr>
            </w:pPr>
            <w:proofErr w:type="spellStart"/>
            <w:r w:rsidRPr="001E1151">
              <w:rPr>
                <w:rStyle w:val="ad"/>
                <w:i/>
                <w:iCs/>
                <w:color w:val="365F91" w:themeColor="accent1" w:themeShade="BF"/>
                <w:sz w:val="20"/>
                <w:szCs w:val="20"/>
              </w:rPr>
              <w:t>Дәлелдеуі</w:t>
            </w:r>
            <w:proofErr w:type="spellEnd"/>
            <w:r w:rsidRPr="001E1151">
              <w:rPr>
                <w:rStyle w:val="ad"/>
                <w:i/>
                <w:iCs/>
                <w:color w:val="365F91" w:themeColor="accent1" w:themeShade="BF"/>
                <w:sz w:val="20"/>
                <w:szCs w:val="20"/>
              </w:rPr>
              <w:t>.</w:t>
            </w:r>
            <w:r w:rsidRPr="001E1151">
              <w:rPr>
                <w:i/>
                <w:iCs/>
                <w:sz w:val="20"/>
                <w:szCs w:val="20"/>
              </w:rPr>
              <w:t xml:space="preserve"> </w:t>
            </w:r>
            <w:r w:rsidRPr="001E1151">
              <w:rPr>
                <w:rStyle w:val="ad"/>
                <w:i/>
                <w:iCs/>
                <w:sz w:val="20"/>
                <w:szCs w:val="20"/>
              </w:rPr>
              <w:t>ABCD</w:t>
            </w:r>
            <w:r w:rsidRPr="001E1151">
              <w:rPr>
                <w:i/>
                <w:iCs/>
                <w:sz w:val="20"/>
                <w:szCs w:val="20"/>
              </w:rPr>
              <w:t xml:space="preserve"> </w:t>
            </w:r>
            <w:proofErr w:type="spellStart"/>
            <w:r w:rsidRPr="001E1151">
              <w:rPr>
                <w:i/>
                <w:iCs/>
                <w:sz w:val="20"/>
                <w:szCs w:val="20"/>
              </w:rPr>
              <w:t>параллелограмы</w:t>
            </w:r>
            <w:proofErr w:type="spellEnd"/>
            <w:r w:rsidRPr="001E1151">
              <w:rPr>
                <w:i/>
                <w:iCs/>
                <w:sz w:val="20"/>
                <w:szCs w:val="20"/>
              </w:rPr>
              <w:t xml:space="preserve"> </w:t>
            </w:r>
            <w:proofErr w:type="spellStart"/>
            <w:r w:rsidRPr="001E1151">
              <w:rPr>
                <w:i/>
                <w:iCs/>
                <w:sz w:val="20"/>
                <w:szCs w:val="20"/>
              </w:rPr>
              <w:t>берілген</w:t>
            </w:r>
            <w:proofErr w:type="spellEnd"/>
            <w:r w:rsidRPr="001E1151">
              <w:rPr>
                <w:i/>
                <w:iCs/>
                <w:sz w:val="20"/>
                <w:szCs w:val="20"/>
              </w:rPr>
              <w:t xml:space="preserve"> </w:t>
            </w:r>
            <w:proofErr w:type="spellStart"/>
            <w:r w:rsidRPr="001E1151">
              <w:rPr>
                <w:i/>
                <w:iCs/>
                <w:sz w:val="20"/>
                <w:szCs w:val="20"/>
              </w:rPr>
              <w:t>болсын</w:t>
            </w:r>
            <w:proofErr w:type="spellEnd"/>
            <w:r w:rsidRPr="001E1151">
              <w:rPr>
                <w:i/>
                <w:iCs/>
                <w:sz w:val="20"/>
                <w:szCs w:val="20"/>
                <w:lang w:val="kk-KZ"/>
              </w:rPr>
              <w:t xml:space="preserve">. Оның ауданы </w:t>
            </w:r>
            <w:r w:rsidRPr="001E1151">
              <w:rPr>
                <w:rStyle w:val="ad"/>
                <w:i/>
                <w:iCs/>
                <w:sz w:val="20"/>
                <w:szCs w:val="20"/>
                <w:lang w:val="kk-KZ"/>
              </w:rPr>
              <w:t>S = DC · AH</w:t>
            </w:r>
            <w:r w:rsidRPr="001E1151">
              <w:rPr>
                <w:i/>
                <w:iCs/>
                <w:sz w:val="20"/>
                <w:szCs w:val="20"/>
                <w:lang w:val="kk-KZ"/>
              </w:rPr>
              <w:t xml:space="preserve"> болатынын дәлелдейік.</w:t>
            </w:r>
          </w:p>
          <w:p w14:paraId="2692452E" w14:textId="77777777" w:rsidR="009A37B6" w:rsidRPr="001E1151" w:rsidRDefault="009A37B6" w:rsidP="009A37B6">
            <w:pPr>
              <w:pStyle w:val="pdq2pgselectionanchorcontainer"/>
              <w:spacing w:before="0" w:beforeAutospacing="0" w:after="0" w:afterAutospacing="0"/>
              <w:jc w:val="both"/>
              <w:rPr>
                <w:i/>
                <w:iCs/>
                <w:sz w:val="20"/>
                <w:szCs w:val="20"/>
                <w:lang w:val="kk-KZ"/>
              </w:rPr>
            </w:pPr>
            <w:r w:rsidRPr="001E1151">
              <w:rPr>
                <w:i/>
                <w:iCs/>
                <w:sz w:val="20"/>
                <w:szCs w:val="20"/>
                <w:lang w:val="kk-KZ"/>
              </w:rPr>
              <w:t xml:space="preserve">Егер ол тіктөртбұрыш болмаса, онда оның бұрыштарының бірі, </w:t>
            </w:r>
            <w:r w:rsidRPr="001E1151">
              <w:rPr>
                <w:rStyle w:val="ad"/>
                <w:i/>
                <w:iCs/>
                <w:sz w:val="20"/>
                <w:szCs w:val="20"/>
                <w:lang w:val="kk-KZ"/>
              </w:rPr>
              <w:t>A</w:t>
            </w:r>
            <w:r w:rsidRPr="001E1151">
              <w:rPr>
                <w:i/>
                <w:iCs/>
                <w:sz w:val="20"/>
                <w:szCs w:val="20"/>
                <w:lang w:val="kk-KZ"/>
              </w:rPr>
              <w:t xml:space="preserve"> немесе </w:t>
            </w:r>
            <w:r w:rsidRPr="001E1151">
              <w:rPr>
                <w:rStyle w:val="ad"/>
                <w:i/>
                <w:iCs/>
                <w:sz w:val="20"/>
                <w:szCs w:val="20"/>
                <w:lang w:val="kk-KZ"/>
              </w:rPr>
              <w:t>B</w:t>
            </w:r>
            <w:r w:rsidRPr="001E1151">
              <w:rPr>
                <w:i/>
                <w:iCs/>
                <w:sz w:val="20"/>
                <w:szCs w:val="20"/>
                <w:lang w:val="kk-KZ"/>
              </w:rPr>
              <w:t xml:space="preserve"> – сүйір. </w:t>
            </w:r>
            <w:r w:rsidRPr="001E1151">
              <w:rPr>
                <w:rStyle w:val="ad"/>
                <w:i/>
                <w:iCs/>
                <w:sz w:val="20"/>
                <w:szCs w:val="20"/>
                <w:lang w:val="kk-KZ"/>
              </w:rPr>
              <w:t>A</w:t>
            </w:r>
            <w:r w:rsidRPr="001E1151">
              <w:rPr>
                <w:i/>
                <w:iCs/>
                <w:sz w:val="20"/>
                <w:szCs w:val="20"/>
                <w:lang w:val="kk-KZ"/>
              </w:rPr>
              <w:t xml:space="preserve"> бұрышы сүйір болсын. </w:t>
            </w:r>
            <w:r w:rsidRPr="001E1151">
              <w:rPr>
                <w:rStyle w:val="ad"/>
                <w:i/>
                <w:iCs/>
                <w:sz w:val="20"/>
                <w:szCs w:val="20"/>
                <w:lang w:val="kk-KZ"/>
              </w:rPr>
              <w:t>CD</w:t>
            </w:r>
            <w:r w:rsidRPr="001E1151">
              <w:rPr>
                <w:i/>
                <w:iCs/>
                <w:sz w:val="20"/>
                <w:szCs w:val="20"/>
                <w:lang w:val="kk-KZ"/>
              </w:rPr>
              <w:t xml:space="preserve"> түзуіне </w:t>
            </w:r>
            <w:r w:rsidRPr="001E1151">
              <w:rPr>
                <w:rStyle w:val="ad"/>
                <w:i/>
                <w:iCs/>
                <w:sz w:val="20"/>
                <w:szCs w:val="20"/>
                <w:lang w:val="kk-KZ"/>
              </w:rPr>
              <w:t>AH</w:t>
            </w:r>
            <w:r w:rsidRPr="001E1151">
              <w:rPr>
                <w:i/>
                <w:iCs/>
                <w:sz w:val="20"/>
                <w:szCs w:val="20"/>
                <w:lang w:val="kk-KZ"/>
              </w:rPr>
              <w:t xml:space="preserve"> және </w:t>
            </w:r>
            <w:r w:rsidRPr="001E1151">
              <w:rPr>
                <w:rStyle w:val="ad"/>
                <w:i/>
                <w:iCs/>
                <w:sz w:val="20"/>
                <w:szCs w:val="20"/>
                <w:lang w:val="kk-KZ"/>
              </w:rPr>
              <w:t>BK</w:t>
            </w:r>
            <w:r w:rsidRPr="001E1151">
              <w:rPr>
                <w:i/>
                <w:iCs/>
                <w:sz w:val="20"/>
                <w:szCs w:val="20"/>
                <w:lang w:val="kk-KZ"/>
              </w:rPr>
              <w:t xml:space="preserve"> перпендикулярларын жүргізейік. </w:t>
            </w:r>
            <w:r w:rsidRPr="001E1151">
              <w:rPr>
                <w:rStyle w:val="ad"/>
                <w:i/>
                <w:iCs/>
                <w:sz w:val="20"/>
                <w:szCs w:val="20"/>
                <w:lang w:val="kk-KZ"/>
              </w:rPr>
              <w:t>ABCH</w:t>
            </w:r>
            <w:r w:rsidRPr="001E1151">
              <w:rPr>
                <w:i/>
                <w:iCs/>
                <w:sz w:val="20"/>
                <w:szCs w:val="20"/>
                <w:lang w:val="kk-KZ"/>
              </w:rPr>
              <w:t xml:space="preserve"> трапециясының ауданы </w:t>
            </w:r>
            <w:r w:rsidRPr="001E1151">
              <w:rPr>
                <w:rStyle w:val="ad"/>
                <w:i/>
                <w:iCs/>
                <w:sz w:val="20"/>
                <w:szCs w:val="20"/>
                <w:lang w:val="kk-KZ"/>
              </w:rPr>
              <w:t>ABCD</w:t>
            </w:r>
            <w:r w:rsidRPr="001E1151">
              <w:rPr>
                <w:i/>
                <w:iCs/>
                <w:sz w:val="20"/>
                <w:szCs w:val="20"/>
                <w:lang w:val="kk-KZ"/>
              </w:rPr>
              <w:t xml:space="preserve"> параллелограмы мен </w:t>
            </w:r>
            <w:r w:rsidRPr="001E1151">
              <w:rPr>
                <w:rStyle w:val="ad"/>
                <w:i/>
                <w:iCs/>
                <w:sz w:val="20"/>
                <w:szCs w:val="20"/>
                <w:lang w:val="kk-KZ"/>
              </w:rPr>
              <w:t>ADH</w:t>
            </w:r>
            <w:r w:rsidRPr="001E1151">
              <w:rPr>
                <w:i/>
                <w:iCs/>
                <w:sz w:val="20"/>
                <w:szCs w:val="20"/>
                <w:lang w:val="kk-KZ"/>
              </w:rPr>
              <w:t xml:space="preserve"> үшбұрышының аудандарының қосындысына немесе </w:t>
            </w:r>
            <w:r w:rsidRPr="001E1151">
              <w:rPr>
                <w:rStyle w:val="ad"/>
                <w:i/>
                <w:iCs/>
                <w:sz w:val="20"/>
                <w:szCs w:val="20"/>
                <w:lang w:val="kk-KZ"/>
              </w:rPr>
              <w:t>HABK</w:t>
            </w:r>
            <w:r w:rsidRPr="001E1151">
              <w:rPr>
                <w:i/>
                <w:iCs/>
                <w:sz w:val="20"/>
                <w:szCs w:val="20"/>
                <w:lang w:val="kk-KZ"/>
              </w:rPr>
              <w:t xml:space="preserve"> тіктөртбұрышы мен </w:t>
            </w:r>
            <w:r w:rsidRPr="001E1151">
              <w:rPr>
                <w:rStyle w:val="ad"/>
                <w:i/>
                <w:iCs/>
                <w:sz w:val="20"/>
                <w:szCs w:val="20"/>
                <w:lang w:val="kk-KZ"/>
              </w:rPr>
              <w:t>BCK</w:t>
            </w:r>
            <w:r w:rsidRPr="001E1151">
              <w:rPr>
                <w:i/>
                <w:iCs/>
                <w:sz w:val="20"/>
                <w:szCs w:val="20"/>
                <w:lang w:val="kk-KZ"/>
              </w:rPr>
              <w:t xml:space="preserve"> үшбұрышының аудандарының қосындысына тең. Тікбұрышты </w:t>
            </w:r>
            <w:r w:rsidRPr="001E1151">
              <w:rPr>
                <w:rStyle w:val="ad"/>
                <w:i/>
                <w:iCs/>
                <w:sz w:val="20"/>
                <w:szCs w:val="20"/>
                <w:lang w:val="kk-KZ"/>
              </w:rPr>
              <w:t>ADH</w:t>
            </w:r>
            <w:r w:rsidRPr="001E1151">
              <w:rPr>
                <w:i/>
                <w:iCs/>
                <w:sz w:val="20"/>
                <w:szCs w:val="20"/>
                <w:lang w:val="kk-KZ"/>
              </w:rPr>
              <w:t xml:space="preserve"> және </w:t>
            </w:r>
            <w:r w:rsidRPr="001E1151">
              <w:rPr>
                <w:rStyle w:val="ad"/>
                <w:i/>
                <w:iCs/>
                <w:sz w:val="20"/>
                <w:szCs w:val="20"/>
                <w:lang w:val="kk-KZ"/>
              </w:rPr>
              <w:t>BCK</w:t>
            </w:r>
            <w:r w:rsidRPr="001E1151">
              <w:rPr>
                <w:i/>
                <w:iCs/>
                <w:sz w:val="20"/>
                <w:szCs w:val="20"/>
                <w:lang w:val="kk-KZ"/>
              </w:rPr>
              <w:t xml:space="preserve"> үшбұрыштары тең (гипотенузасы мен катеті бойынша), сондықтан олардың аудандары да тең. Сонымен, </w:t>
            </w:r>
            <w:r w:rsidRPr="001E1151">
              <w:rPr>
                <w:rStyle w:val="ad"/>
                <w:i/>
                <w:iCs/>
                <w:sz w:val="20"/>
                <w:szCs w:val="20"/>
                <w:lang w:val="kk-KZ"/>
              </w:rPr>
              <w:t>ABCD</w:t>
            </w:r>
            <w:r w:rsidRPr="001E1151">
              <w:rPr>
                <w:i/>
                <w:iCs/>
                <w:sz w:val="20"/>
                <w:szCs w:val="20"/>
                <w:lang w:val="kk-KZ"/>
              </w:rPr>
              <w:t xml:space="preserve"> параллелограмы мен </w:t>
            </w:r>
            <w:r w:rsidRPr="001E1151">
              <w:rPr>
                <w:rStyle w:val="ad"/>
                <w:i/>
                <w:iCs/>
                <w:sz w:val="20"/>
                <w:szCs w:val="20"/>
                <w:lang w:val="kk-KZ"/>
              </w:rPr>
              <w:t>HABK</w:t>
            </w:r>
            <w:r w:rsidRPr="001E1151">
              <w:rPr>
                <w:i/>
                <w:iCs/>
                <w:sz w:val="20"/>
                <w:szCs w:val="20"/>
                <w:lang w:val="kk-KZ"/>
              </w:rPr>
              <w:t xml:space="preserve"> тіктөртбұрышының аудандары да тең болады, яғни </w:t>
            </w:r>
            <w:r w:rsidRPr="001E1151">
              <w:rPr>
                <w:rStyle w:val="ad"/>
                <w:i/>
                <w:iCs/>
                <w:sz w:val="20"/>
                <w:szCs w:val="20"/>
                <w:lang w:val="kk-KZ"/>
              </w:rPr>
              <w:t>S = AB · AH</w:t>
            </w:r>
            <w:r w:rsidRPr="001E1151">
              <w:rPr>
                <w:i/>
                <w:iCs/>
                <w:sz w:val="20"/>
                <w:szCs w:val="20"/>
                <w:lang w:val="kk-KZ"/>
              </w:rPr>
              <w:t xml:space="preserve"> немесе </w:t>
            </w:r>
            <w:r w:rsidRPr="001E1151">
              <w:rPr>
                <w:rStyle w:val="ad"/>
                <w:i/>
                <w:iCs/>
                <w:sz w:val="20"/>
                <w:szCs w:val="20"/>
                <w:lang w:val="kk-KZ"/>
              </w:rPr>
              <w:t>S = DC · AH</w:t>
            </w:r>
            <w:r w:rsidRPr="001E1151">
              <w:rPr>
                <w:i/>
                <w:iCs/>
                <w:sz w:val="20"/>
                <w:szCs w:val="20"/>
                <w:lang w:val="kk-KZ"/>
              </w:rPr>
              <w:t xml:space="preserve"> болады.</w:t>
            </w:r>
          </w:p>
          <w:p w14:paraId="5474C762" w14:textId="77777777" w:rsidR="009A37B6" w:rsidRPr="001E1151" w:rsidRDefault="009A37B6" w:rsidP="009A37B6">
            <w:pPr>
              <w:pStyle w:val="ac"/>
              <w:spacing w:before="0" w:beforeAutospacing="0" w:after="0" w:afterAutospacing="0"/>
              <w:jc w:val="both"/>
              <w:rPr>
                <w:i/>
                <w:iCs/>
                <w:sz w:val="20"/>
                <w:szCs w:val="20"/>
                <w:lang w:val="ru-RU"/>
              </w:rPr>
            </w:pPr>
            <w:proofErr w:type="spellStart"/>
            <w:r w:rsidRPr="001E1151">
              <w:rPr>
                <w:rStyle w:val="ad"/>
                <w:i/>
                <w:iCs/>
                <w:color w:val="365F91" w:themeColor="accent1" w:themeShade="BF"/>
                <w:sz w:val="20"/>
                <w:szCs w:val="20"/>
                <w:lang w:val="ru-RU"/>
              </w:rPr>
              <w:t>Ромбтың</w:t>
            </w:r>
            <w:proofErr w:type="spellEnd"/>
            <w:r w:rsidRPr="001E1151">
              <w:rPr>
                <w:rStyle w:val="ad"/>
                <w:i/>
                <w:iCs/>
                <w:color w:val="365F91" w:themeColor="accent1" w:themeShade="BF"/>
                <w:sz w:val="20"/>
                <w:szCs w:val="20"/>
                <w:lang w:val="ru-RU"/>
              </w:rPr>
              <w:t xml:space="preserve"> </w:t>
            </w:r>
            <w:proofErr w:type="spellStart"/>
            <w:r w:rsidRPr="001E1151">
              <w:rPr>
                <w:rStyle w:val="ad"/>
                <w:i/>
                <w:iCs/>
                <w:color w:val="365F91" w:themeColor="accent1" w:themeShade="BF"/>
                <w:sz w:val="20"/>
                <w:szCs w:val="20"/>
                <w:lang w:val="ru-RU"/>
              </w:rPr>
              <w:t>ауданын</w:t>
            </w:r>
            <w:proofErr w:type="spellEnd"/>
            <w:r w:rsidRPr="001E1151">
              <w:rPr>
                <w:i/>
                <w:iCs/>
                <w:color w:val="365F91" w:themeColor="accent1" w:themeShade="BF"/>
                <w:sz w:val="20"/>
                <w:szCs w:val="20"/>
                <w:lang w:val="ru-RU"/>
              </w:rPr>
              <w:t xml:space="preserve"> </w:t>
            </w:r>
            <w:r w:rsidRPr="001E1151">
              <w:rPr>
                <w:i/>
                <w:iCs/>
                <w:sz w:val="20"/>
                <w:szCs w:val="20"/>
                <w:lang w:val="ru-RU"/>
              </w:rPr>
              <w:t xml:space="preserve">параллелограмм </w:t>
            </w:r>
            <w:proofErr w:type="spellStart"/>
            <w:r w:rsidRPr="001E1151">
              <w:rPr>
                <w:i/>
                <w:iCs/>
                <w:sz w:val="20"/>
                <w:szCs w:val="20"/>
                <w:lang w:val="ru-RU"/>
              </w:rPr>
              <w:t>ауданының</w:t>
            </w:r>
            <w:proofErr w:type="spellEnd"/>
            <w:r w:rsidRPr="001E1151">
              <w:rPr>
                <w:i/>
                <w:iCs/>
                <w:sz w:val="20"/>
                <w:szCs w:val="20"/>
                <w:lang w:val="ru-RU"/>
              </w:rPr>
              <w:t xml:space="preserve"> </w:t>
            </w:r>
            <w:proofErr w:type="spellStart"/>
            <w:r w:rsidRPr="001E1151">
              <w:rPr>
                <w:i/>
                <w:iCs/>
                <w:sz w:val="20"/>
                <w:szCs w:val="20"/>
                <w:lang w:val="ru-RU"/>
              </w:rPr>
              <w:t>формуласымен</w:t>
            </w:r>
            <w:proofErr w:type="spellEnd"/>
            <w:r w:rsidRPr="001E1151">
              <w:rPr>
                <w:i/>
                <w:iCs/>
                <w:sz w:val="20"/>
                <w:szCs w:val="20"/>
                <w:lang w:val="ru-RU"/>
              </w:rPr>
              <w:t xml:space="preserve"> </w:t>
            </w:r>
            <w:proofErr w:type="spellStart"/>
            <w:r w:rsidRPr="001E1151">
              <w:rPr>
                <w:i/>
                <w:iCs/>
                <w:sz w:val="20"/>
                <w:szCs w:val="20"/>
                <w:lang w:val="ru-RU"/>
              </w:rPr>
              <w:t>есептеуге</w:t>
            </w:r>
            <w:proofErr w:type="spellEnd"/>
            <w:r w:rsidRPr="001E1151">
              <w:rPr>
                <w:i/>
                <w:iCs/>
                <w:sz w:val="20"/>
                <w:szCs w:val="20"/>
                <w:lang w:val="ru-RU"/>
              </w:rPr>
              <w:t xml:space="preserve"> </w:t>
            </w:r>
            <w:proofErr w:type="spellStart"/>
            <w:r w:rsidRPr="001E1151">
              <w:rPr>
                <w:i/>
                <w:iCs/>
                <w:sz w:val="20"/>
                <w:szCs w:val="20"/>
                <w:lang w:val="ru-RU"/>
              </w:rPr>
              <w:t>болады</w:t>
            </w:r>
            <w:proofErr w:type="spellEnd"/>
            <w:r w:rsidRPr="001E1151">
              <w:rPr>
                <w:i/>
                <w:iCs/>
                <w:sz w:val="20"/>
                <w:szCs w:val="20"/>
                <w:lang w:val="ru-RU"/>
              </w:rPr>
              <w:t>:</w:t>
            </w:r>
          </w:p>
          <w:p w14:paraId="1F11D3FE" w14:textId="77777777" w:rsidR="009A37B6" w:rsidRPr="001E1151" w:rsidRDefault="009A37B6" w:rsidP="009A37B6">
            <w:pPr>
              <w:pStyle w:val="ac"/>
              <w:spacing w:before="0" w:beforeAutospacing="0" w:after="0" w:afterAutospacing="0"/>
              <w:jc w:val="both"/>
              <w:rPr>
                <w:i/>
                <w:iCs/>
                <w:sz w:val="20"/>
                <w:szCs w:val="20"/>
                <w:lang w:val="ru-RU"/>
              </w:rPr>
            </w:pPr>
            <w:r w:rsidRPr="001E1151">
              <w:rPr>
                <w:rStyle w:val="ad"/>
                <w:i/>
                <w:iCs/>
                <w:sz w:val="20"/>
                <w:szCs w:val="20"/>
              </w:rPr>
              <w:t>S</w:t>
            </w:r>
            <w:r w:rsidRPr="001E1151">
              <w:rPr>
                <w:rStyle w:val="ad"/>
                <w:i/>
                <w:iCs/>
                <w:sz w:val="20"/>
                <w:szCs w:val="20"/>
                <w:lang w:val="ru-RU"/>
              </w:rPr>
              <w:t xml:space="preserve"> = </w:t>
            </w:r>
            <w:r w:rsidRPr="001E1151">
              <w:rPr>
                <w:rStyle w:val="ad"/>
                <w:i/>
                <w:iCs/>
                <w:sz w:val="20"/>
                <w:szCs w:val="20"/>
              </w:rPr>
              <w:t>ah</w:t>
            </w:r>
            <w:r w:rsidRPr="001E1151">
              <w:rPr>
                <w:i/>
                <w:iCs/>
                <w:sz w:val="20"/>
                <w:szCs w:val="20"/>
                <w:lang w:val="ru-RU"/>
              </w:rPr>
              <w:t xml:space="preserve">, </w:t>
            </w:r>
            <w:proofErr w:type="spellStart"/>
            <w:r w:rsidRPr="001E1151">
              <w:rPr>
                <w:i/>
                <w:iCs/>
                <w:sz w:val="20"/>
                <w:szCs w:val="20"/>
                <w:lang w:val="ru-RU"/>
              </w:rPr>
              <w:t>мұндағы</w:t>
            </w:r>
            <w:proofErr w:type="spellEnd"/>
            <w:r w:rsidRPr="001E1151">
              <w:rPr>
                <w:i/>
                <w:iCs/>
                <w:sz w:val="20"/>
                <w:szCs w:val="20"/>
                <w:lang w:val="ru-RU"/>
              </w:rPr>
              <w:t xml:space="preserve"> </w:t>
            </w:r>
            <w:r w:rsidRPr="001E1151">
              <w:rPr>
                <w:rStyle w:val="ad"/>
                <w:i/>
                <w:iCs/>
                <w:sz w:val="20"/>
                <w:szCs w:val="20"/>
              </w:rPr>
              <w:t>a</w:t>
            </w:r>
            <w:r w:rsidRPr="001E1151">
              <w:rPr>
                <w:i/>
                <w:iCs/>
                <w:sz w:val="20"/>
                <w:szCs w:val="20"/>
                <w:lang w:val="ru-RU"/>
              </w:rPr>
              <w:t xml:space="preserve"> – </w:t>
            </w:r>
            <w:proofErr w:type="spellStart"/>
            <w:r w:rsidRPr="001E1151">
              <w:rPr>
                <w:i/>
                <w:iCs/>
                <w:sz w:val="20"/>
                <w:szCs w:val="20"/>
                <w:lang w:val="ru-RU"/>
              </w:rPr>
              <w:t>қабырғасының</w:t>
            </w:r>
            <w:proofErr w:type="spellEnd"/>
            <w:r w:rsidRPr="001E1151">
              <w:rPr>
                <w:i/>
                <w:iCs/>
                <w:sz w:val="20"/>
                <w:szCs w:val="20"/>
                <w:lang w:val="ru-RU"/>
              </w:rPr>
              <w:t xml:space="preserve"> </w:t>
            </w:r>
            <w:proofErr w:type="spellStart"/>
            <w:r w:rsidRPr="001E1151">
              <w:rPr>
                <w:i/>
                <w:iCs/>
                <w:sz w:val="20"/>
                <w:szCs w:val="20"/>
                <w:lang w:val="ru-RU"/>
              </w:rPr>
              <w:t>ұзындығы</w:t>
            </w:r>
            <w:proofErr w:type="spellEnd"/>
            <w:r w:rsidRPr="001E1151">
              <w:rPr>
                <w:i/>
                <w:iCs/>
                <w:sz w:val="20"/>
                <w:szCs w:val="20"/>
                <w:lang w:val="ru-RU"/>
              </w:rPr>
              <w:t xml:space="preserve">, </w:t>
            </w:r>
            <w:r w:rsidRPr="001E1151">
              <w:rPr>
                <w:rStyle w:val="ad"/>
                <w:i/>
                <w:iCs/>
                <w:sz w:val="20"/>
                <w:szCs w:val="20"/>
              </w:rPr>
              <w:t>h</w:t>
            </w:r>
            <w:r w:rsidRPr="001E1151">
              <w:rPr>
                <w:i/>
                <w:iCs/>
                <w:sz w:val="20"/>
                <w:szCs w:val="20"/>
                <w:lang w:val="ru-RU"/>
              </w:rPr>
              <w:t xml:space="preserve"> – </w:t>
            </w:r>
            <w:proofErr w:type="spellStart"/>
            <w:r w:rsidRPr="001E1151">
              <w:rPr>
                <w:i/>
                <w:iCs/>
                <w:sz w:val="20"/>
                <w:szCs w:val="20"/>
                <w:lang w:val="ru-RU"/>
              </w:rPr>
              <w:t>ромбтың</w:t>
            </w:r>
            <w:proofErr w:type="spellEnd"/>
            <w:r w:rsidRPr="001E1151">
              <w:rPr>
                <w:i/>
                <w:iCs/>
                <w:sz w:val="20"/>
                <w:szCs w:val="20"/>
                <w:lang w:val="ru-RU"/>
              </w:rPr>
              <w:t xml:space="preserve"> </w:t>
            </w:r>
            <w:proofErr w:type="spellStart"/>
            <w:r w:rsidRPr="001E1151">
              <w:rPr>
                <w:i/>
                <w:iCs/>
                <w:sz w:val="20"/>
                <w:szCs w:val="20"/>
                <w:lang w:val="ru-RU"/>
              </w:rPr>
              <w:t>биіктігі</w:t>
            </w:r>
            <w:proofErr w:type="spellEnd"/>
            <w:r w:rsidRPr="001E1151">
              <w:rPr>
                <w:i/>
                <w:iCs/>
                <w:sz w:val="20"/>
                <w:szCs w:val="20"/>
                <w:lang w:val="ru-RU"/>
              </w:rPr>
              <w:t>.</w:t>
            </w:r>
          </w:p>
          <w:p w14:paraId="09FE8581" w14:textId="77777777" w:rsidR="009A37B6" w:rsidRPr="001E1151" w:rsidRDefault="009A37B6" w:rsidP="003358F7">
            <w:pPr>
              <w:rPr>
                <w:rFonts w:ascii="Times New Roman" w:hAnsi="Times New Roman" w:cs="Times New Roman"/>
                <w:i/>
                <w:iCs/>
                <w:sz w:val="20"/>
                <w:szCs w:val="20"/>
                <w:lang w:val="ru-RU" w:eastAsia="ru-RU"/>
              </w:rPr>
            </w:pPr>
            <w:proofErr w:type="spellStart"/>
            <w:r w:rsidRPr="001E1151">
              <w:rPr>
                <w:rFonts w:ascii="Times New Roman" w:hAnsi="Times New Roman" w:cs="Times New Roman"/>
                <w:b/>
                <w:bCs/>
                <w:i/>
                <w:iCs/>
                <w:sz w:val="20"/>
                <w:szCs w:val="20"/>
                <w:lang w:val="ru-RU" w:eastAsia="ru-RU"/>
              </w:rPr>
              <w:t>Салдар</w:t>
            </w:r>
            <w:proofErr w:type="spellEnd"/>
            <w:r w:rsidRPr="001E1151">
              <w:rPr>
                <w:rFonts w:ascii="Times New Roman" w:hAnsi="Times New Roman" w:cs="Times New Roman"/>
                <w:b/>
                <w:bCs/>
                <w:i/>
                <w:iCs/>
                <w:sz w:val="20"/>
                <w:szCs w:val="20"/>
                <w:lang w:val="ru-RU" w:eastAsia="ru-RU"/>
              </w:rPr>
              <w:t xml:space="preserve"> 1.</w:t>
            </w:r>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Қабырғалары</w:t>
            </w:r>
            <w:proofErr w:type="spellEnd"/>
            <w:r w:rsidRPr="001E1151">
              <w:rPr>
                <w:rFonts w:ascii="Times New Roman" w:hAnsi="Times New Roman" w:cs="Times New Roman"/>
                <w:i/>
                <w:iCs/>
                <w:sz w:val="20"/>
                <w:szCs w:val="20"/>
                <w:lang w:val="ru-RU" w:eastAsia="ru-RU"/>
              </w:rPr>
              <w:t xml:space="preserve"> </w:t>
            </w:r>
            <w:r w:rsidRPr="001E1151">
              <w:rPr>
                <w:rFonts w:ascii="Times New Roman" w:hAnsi="Times New Roman" w:cs="Times New Roman"/>
                <w:b/>
                <w:bCs/>
                <w:i/>
                <w:iCs/>
                <w:sz w:val="20"/>
                <w:szCs w:val="20"/>
                <w:lang w:eastAsia="ru-RU"/>
              </w:rPr>
              <w:t>a</w:t>
            </w:r>
            <w:r w:rsidRPr="001E1151">
              <w:rPr>
                <w:rFonts w:ascii="Times New Roman" w:hAnsi="Times New Roman" w:cs="Times New Roman"/>
                <w:i/>
                <w:iCs/>
                <w:sz w:val="20"/>
                <w:szCs w:val="20"/>
                <w:lang w:val="ru-RU" w:eastAsia="ru-RU"/>
              </w:rPr>
              <w:t>-</w:t>
            </w:r>
            <w:proofErr w:type="spellStart"/>
            <w:r w:rsidRPr="001E1151">
              <w:rPr>
                <w:rFonts w:ascii="Times New Roman" w:hAnsi="Times New Roman" w:cs="Times New Roman"/>
                <w:i/>
                <w:iCs/>
                <w:sz w:val="20"/>
                <w:szCs w:val="20"/>
                <w:lang w:val="ru-RU" w:eastAsia="ru-RU"/>
              </w:rPr>
              <w:t>ға</w:t>
            </w:r>
            <w:proofErr w:type="spellEnd"/>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және</w:t>
            </w:r>
            <w:proofErr w:type="spellEnd"/>
            <w:r w:rsidRPr="001E1151">
              <w:rPr>
                <w:rFonts w:ascii="Times New Roman" w:hAnsi="Times New Roman" w:cs="Times New Roman"/>
                <w:i/>
                <w:iCs/>
                <w:sz w:val="20"/>
                <w:szCs w:val="20"/>
                <w:lang w:val="ru-RU" w:eastAsia="ru-RU"/>
              </w:rPr>
              <w:t xml:space="preserve"> </w:t>
            </w:r>
            <w:r w:rsidRPr="001E1151">
              <w:rPr>
                <w:rFonts w:ascii="Times New Roman" w:hAnsi="Times New Roman" w:cs="Times New Roman"/>
                <w:b/>
                <w:bCs/>
                <w:i/>
                <w:iCs/>
                <w:sz w:val="20"/>
                <w:szCs w:val="20"/>
                <w:lang w:eastAsia="ru-RU"/>
              </w:rPr>
              <w:t>b</w:t>
            </w:r>
            <w:r w:rsidRPr="001E1151">
              <w:rPr>
                <w:rFonts w:ascii="Times New Roman" w:hAnsi="Times New Roman" w:cs="Times New Roman"/>
                <w:i/>
                <w:iCs/>
                <w:sz w:val="20"/>
                <w:szCs w:val="20"/>
                <w:lang w:val="ru-RU" w:eastAsia="ru-RU"/>
              </w:rPr>
              <w:t>-</w:t>
            </w:r>
            <w:proofErr w:type="spellStart"/>
            <w:r w:rsidRPr="001E1151">
              <w:rPr>
                <w:rFonts w:ascii="Times New Roman" w:hAnsi="Times New Roman" w:cs="Times New Roman"/>
                <w:i/>
                <w:iCs/>
                <w:sz w:val="20"/>
                <w:szCs w:val="20"/>
                <w:lang w:val="ru-RU" w:eastAsia="ru-RU"/>
              </w:rPr>
              <w:t>ға</w:t>
            </w:r>
            <w:proofErr w:type="spellEnd"/>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тең</w:t>
            </w:r>
            <w:proofErr w:type="spellEnd"/>
            <w:r w:rsidRPr="001E1151">
              <w:rPr>
                <w:rFonts w:ascii="Times New Roman" w:hAnsi="Times New Roman" w:cs="Times New Roman"/>
                <w:i/>
                <w:iCs/>
                <w:sz w:val="20"/>
                <w:szCs w:val="20"/>
                <w:lang w:val="ru-RU" w:eastAsia="ru-RU"/>
              </w:rPr>
              <w:t xml:space="preserve">, ал </w:t>
            </w:r>
            <w:proofErr w:type="spellStart"/>
            <w:r w:rsidRPr="001E1151">
              <w:rPr>
                <w:rFonts w:ascii="Times New Roman" w:hAnsi="Times New Roman" w:cs="Times New Roman"/>
                <w:i/>
                <w:iCs/>
                <w:sz w:val="20"/>
                <w:szCs w:val="20"/>
                <w:lang w:val="ru-RU" w:eastAsia="ru-RU"/>
              </w:rPr>
              <w:t>сүйір</w:t>
            </w:r>
            <w:proofErr w:type="spellEnd"/>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бұрышы</w:t>
            </w:r>
            <w:proofErr w:type="spellEnd"/>
            <w:r w:rsidRPr="001E1151">
              <w:rPr>
                <w:rFonts w:ascii="Times New Roman" w:hAnsi="Times New Roman" w:cs="Times New Roman"/>
                <w:i/>
                <w:iCs/>
                <w:sz w:val="20"/>
                <w:szCs w:val="20"/>
                <w:lang w:val="ru-RU" w:eastAsia="ru-RU"/>
              </w:rPr>
              <w:t xml:space="preserve"> </w:t>
            </w:r>
            <w:r w:rsidRPr="001E1151">
              <w:rPr>
                <w:rFonts w:ascii="Times New Roman" w:hAnsi="Times New Roman" w:cs="Times New Roman"/>
                <w:b/>
                <w:bCs/>
                <w:i/>
                <w:iCs/>
                <w:sz w:val="20"/>
                <w:szCs w:val="20"/>
                <w:lang w:eastAsia="ru-RU"/>
              </w:rPr>
              <w:t>α</w:t>
            </w:r>
            <w:r w:rsidRPr="001E1151">
              <w:rPr>
                <w:rFonts w:ascii="Times New Roman" w:hAnsi="Times New Roman" w:cs="Times New Roman"/>
                <w:i/>
                <w:iCs/>
                <w:sz w:val="20"/>
                <w:szCs w:val="20"/>
                <w:lang w:val="ru-RU" w:eastAsia="ru-RU"/>
              </w:rPr>
              <w:t>-</w:t>
            </w:r>
            <w:proofErr w:type="spellStart"/>
            <w:r w:rsidRPr="001E1151">
              <w:rPr>
                <w:rFonts w:ascii="Times New Roman" w:hAnsi="Times New Roman" w:cs="Times New Roman"/>
                <w:i/>
                <w:iCs/>
                <w:sz w:val="20"/>
                <w:szCs w:val="20"/>
                <w:lang w:val="ru-RU" w:eastAsia="ru-RU"/>
              </w:rPr>
              <w:t>ға</w:t>
            </w:r>
            <w:proofErr w:type="spellEnd"/>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тең</w:t>
            </w:r>
            <w:proofErr w:type="spellEnd"/>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параллелограмның</w:t>
            </w:r>
            <w:proofErr w:type="spellEnd"/>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ауданы</w:t>
            </w:r>
            <w:proofErr w:type="spellEnd"/>
          </w:p>
          <w:p w14:paraId="04544B42" w14:textId="77777777" w:rsidR="009A37B6" w:rsidRPr="001E1151" w:rsidRDefault="009A37B6" w:rsidP="009A37B6">
            <w:pPr>
              <w:rPr>
                <w:rFonts w:ascii="Times New Roman" w:hAnsi="Times New Roman" w:cs="Times New Roman"/>
                <w:i/>
                <w:iCs/>
                <w:sz w:val="20"/>
                <w:szCs w:val="20"/>
                <w:lang w:val="kk-KZ" w:eastAsia="ru-RU"/>
              </w:rPr>
            </w:pPr>
            <w:r w:rsidRPr="001E1151">
              <w:rPr>
                <w:rFonts w:ascii="Times New Roman" w:hAnsi="Times New Roman" w:cs="Times New Roman"/>
                <w:b/>
                <w:bCs/>
                <w:i/>
                <w:iCs/>
                <w:sz w:val="20"/>
                <w:szCs w:val="20"/>
                <w:lang w:eastAsia="ru-RU"/>
              </w:rPr>
              <w:t>S</w:t>
            </w:r>
            <w:r w:rsidRPr="001E1151">
              <w:rPr>
                <w:rFonts w:ascii="Times New Roman" w:hAnsi="Times New Roman" w:cs="Times New Roman"/>
                <w:b/>
                <w:bCs/>
                <w:i/>
                <w:iCs/>
                <w:sz w:val="20"/>
                <w:szCs w:val="20"/>
                <w:lang w:val="ru-RU" w:eastAsia="ru-RU"/>
              </w:rPr>
              <w:t>=</w:t>
            </w:r>
            <w:r w:rsidRPr="001E1151">
              <w:rPr>
                <w:rFonts w:ascii="Times New Roman" w:hAnsi="Times New Roman" w:cs="Times New Roman"/>
                <w:b/>
                <w:bCs/>
                <w:i/>
                <w:iCs/>
                <w:sz w:val="20"/>
                <w:szCs w:val="20"/>
                <w:lang w:eastAsia="ru-RU"/>
              </w:rPr>
              <w:t>a</w:t>
            </w:r>
            <w:r w:rsidRPr="001E1151">
              <w:rPr>
                <w:rFonts w:ascii="Cambria Math" w:hAnsi="Cambria Math" w:cs="Cambria Math"/>
                <w:b/>
                <w:bCs/>
                <w:i/>
                <w:iCs/>
                <w:sz w:val="20"/>
                <w:szCs w:val="20"/>
                <w:lang w:val="ru-RU" w:eastAsia="ru-RU"/>
              </w:rPr>
              <w:t>⋅</w:t>
            </w:r>
            <w:proofErr w:type="spellStart"/>
            <w:r w:rsidRPr="001E1151">
              <w:rPr>
                <w:rFonts w:ascii="Times New Roman" w:hAnsi="Times New Roman" w:cs="Times New Roman"/>
                <w:b/>
                <w:bCs/>
                <w:i/>
                <w:iCs/>
                <w:sz w:val="20"/>
                <w:szCs w:val="20"/>
                <w:lang w:eastAsia="ru-RU"/>
              </w:rPr>
              <w:t>bsin</w:t>
            </w:r>
            <w:proofErr w:type="spellEnd"/>
            <w:r w:rsidRPr="001E1151">
              <w:rPr>
                <w:rFonts w:ascii="Times New Roman" w:hAnsi="Times New Roman" w:cs="Times New Roman"/>
                <w:b/>
                <w:bCs/>
                <w:i/>
                <w:iCs/>
                <w:sz w:val="20"/>
                <w:szCs w:val="20"/>
                <w:lang w:eastAsia="ru-RU"/>
              </w:rPr>
              <w:t>α</w:t>
            </w:r>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формуламен</w:t>
            </w:r>
            <w:proofErr w:type="spellEnd"/>
            <w:r w:rsidRPr="001E1151">
              <w:rPr>
                <w:rFonts w:ascii="Times New Roman" w:hAnsi="Times New Roman" w:cs="Times New Roman"/>
                <w:i/>
                <w:iCs/>
                <w:sz w:val="20"/>
                <w:szCs w:val="20"/>
                <w:lang w:val="ru-RU" w:eastAsia="ru-RU"/>
              </w:rPr>
              <w:t xml:space="preserve"> </w:t>
            </w:r>
            <w:proofErr w:type="spellStart"/>
            <w:r w:rsidRPr="001E1151">
              <w:rPr>
                <w:rFonts w:ascii="Times New Roman" w:hAnsi="Times New Roman" w:cs="Times New Roman"/>
                <w:i/>
                <w:iCs/>
                <w:sz w:val="20"/>
                <w:szCs w:val="20"/>
                <w:lang w:val="ru-RU" w:eastAsia="ru-RU"/>
              </w:rPr>
              <w:t>есептеледі</w:t>
            </w:r>
            <w:proofErr w:type="spellEnd"/>
            <w:r w:rsidRPr="001E1151">
              <w:rPr>
                <w:rFonts w:ascii="Times New Roman" w:hAnsi="Times New Roman" w:cs="Times New Roman"/>
                <w:i/>
                <w:iCs/>
                <w:sz w:val="20"/>
                <w:szCs w:val="20"/>
                <w:lang w:val="kk-KZ" w:eastAsia="ru-RU"/>
              </w:rPr>
              <w:t xml:space="preserve">. </w:t>
            </w:r>
          </w:p>
          <w:p w14:paraId="30D7C898" w14:textId="77777777" w:rsidR="009A37B6" w:rsidRPr="001E1151" w:rsidRDefault="009A37B6" w:rsidP="009A37B6">
            <w:pPr>
              <w:rPr>
                <w:rFonts w:ascii="Times New Roman" w:hAnsi="Times New Roman" w:cs="Times New Roman"/>
                <w:i/>
                <w:iCs/>
                <w:sz w:val="20"/>
                <w:szCs w:val="20"/>
                <w:lang w:eastAsia="ru-RU"/>
              </w:rPr>
            </w:pPr>
            <w:r w:rsidRPr="001E1151">
              <w:rPr>
                <w:rFonts w:ascii="Times New Roman" w:hAnsi="Times New Roman" w:cs="Times New Roman"/>
                <w:i/>
                <w:iCs/>
                <w:sz w:val="20"/>
                <w:szCs w:val="20"/>
                <w:lang w:val="kk-KZ" w:eastAsia="ru-RU"/>
              </w:rPr>
              <w:t xml:space="preserve">    </w:t>
            </w:r>
            <w:r w:rsidRPr="001E1151">
              <w:rPr>
                <w:noProof/>
                <w:sz w:val="20"/>
                <w:szCs w:val="20"/>
              </w:rPr>
              <w:drawing>
                <wp:inline distT="0" distB="0" distL="0" distR="0" wp14:anchorId="3035BC8B" wp14:editId="6314D162">
                  <wp:extent cx="1619250" cy="8262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43543" cy="838680"/>
                          </a:xfrm>
                          <a:prstGeom prst="rect">
                            <a:avLst/>
                          </a:prstGeom>
                        </pic:spPr>
                      </pic:pic>
                    </a:graphicData>
                  </a:graphic>
                </wp:inline>
              </w:drawing>
            </w:r>
          </w:p>
          <w:p w14:paraId="1C490C2F" w14:textId="77777777" w:rsidR="009A37B6" w:rsidRPr="001E1151" w:rsidRDefault="009A37B6" w:rsidP="007915E7">
            <w:pPr>
              <w:rPr>
                <w:rFonts w:ascii="Times New Roman" w:hAnsi="Times New Roman" w:cs="Times New Roman"/>
                <w:i/>
                <w:iCs/>
                <w:sz w:val="20"/>
                <w:szCs w:val="20"/>
                <w:lang w:val="kk-KZ" w:eastAsia="ru-RU"/>
              </w:rPr>
            </w:pPr>
            <w:r w:rsidRPr="001E1151">
              <w:rPr>
                <w:rFonts w:ascii="Times New Roman" w:hAnsi="Times New Roman" w:cs="Times New Roman"/>
                <w:i/>
                <w:iCs/>
                <w:sz w:val="20"/>
                <w:szCs w:val="20"/>
                <w:lang w:val="kk-KZ" w:eastAsia="ru-RU"/>
              </w:rPr>
              <w:t xml:space="preserve">▲ Шынында да, 1-ші  формула бойынша S=ah, ал </w:t>
            </w:r>
            <w:r w:rsidRPr="001E1151">
              <w:rPr>
                <w:rFonts w:ascii="Times New Roman" w:hAnsi="Times New Roman" w:cs="Times New Roman"/>
                <w:b/>
                <w:bCs/>
                <w:i/>
                <w:iCs/>
                <w:sz w:val="20"/>
                <w:szCs w:val="20"/>
                <w:lang w:val="kk-KZ" w:eastAsia="ru-RU"/>
              </w:rPr>
              <w:t>ABE</w:t>
            </w:r>
            <w:r w:rsidRPr="001E1151">
              <w:rPr>
                <w:rFonts w:ascii="Times New Roman" w:hAnsi="Times New Roman" w:cs="Times New Roman"/>
                <w:i/>
                <w:iCs/>
                <w:sz w:val="20"/>
                <w:szCs w:val="20"/>
                <w:lang w:val="kk-KZ" w:eastAsia="ru-RU"/>
              </w:rPr>
              <w:t xml:space="preserve"> тік бұрышты үшбұрышында BE=ABsin</w:t>
            </w:r>
            <w:r w:rsidRPr="001E1151">
              <w:rPr>
                <w:rFonts w:ascii="Times New Roman" w:hAnsi="Times New Roman" w:cs="Times New Roman"/>
                <w:i/>
                <w:iCs/>
                <w:sz w:val="20"/>
                <w:szCs w:val="20"/>
                <w:lang w:eastAsia="ru-RU"/>
              </w:rPr>
              <w:t>α</w:t>
            </w:r>
            <w:r w:rsidRPr="001E1151">
              <w:rPr>
                <w:rFonts w:ascii="Times New Roman" w:hAnsi="Times New Roman" w:cs="Times New Roman"/>
                <w:i/>
                <w:iCs/>
                <w:sz w:val="20"/>
                <w:szCs w:val="20"/>
                <w:lang w:val="kk-KZ" w:eastAsia="ru-RU"/>
              </w:rPr>
              <w:t>=bsin</w:t>
            </w:r>
            <w:r w:rsidRPr="001E1151">
              <w:rPr>
                <w:rFonts w:ascii="Times New Roman" w:hAnsi="Times New Roman" w:cs="Times New Roman"/>
                <w:i/>
                <w:iCs/>
                <w:sz w:val="20"/>
                <w:szCs w:val="20"/>
                <w:lang w:eastAsia="ru-RU"/>
              </w:rPr>
              <w:t>α</w:t>
            </w:r>
            <w:r w:rsidRPr="001E1151">
              <w:rPr>
                <w:rFonts w:ascii="Times New Roman" w:hAnsi="Times New Roman" w:cs="Times New Roman"/>
                <w:i/>
                <w:iCs/>
                <w:sz w:val="20"/>
                <w:szCs w:val="20"/>
                <w:lang w:val="kk-KZ" w:eastAsia="ru-RU"/>
              </w:rPr>
              <w:t xml:space="preserve">. Онда </w:t>
            </w:r>
            <w:r w:rsidRPr="001E1151">
              <w:rPr>
                <w:rFonts w:ascii="Times New Roman" w:hAnsi="Times New Roman" w:cs="Times New Roman"/>
                <w:b/>
                <w:bCs/>
                <w:i/>
                <w:iCs/>
                <w:sz w:val="20"/>
                <w:szCs w:val="20"/>
                <w:lang w:val="kk-KZ" w:eastAsia="ru-RU"/>
              </w:rPr>
              <w:t>S=a</w:t>
            </w:r>
            <w:r w:rsidRPr="001E1151">
              <w:rPr>
                <w:rFonts w:ascii="Cambria Math" w:hAnsi="Cambria Math" w:cs="Cambria Math"/>
                <w:b/>
                <w:bCs/>
                <w:i/>
                <w:iCs/>
                <w:sz w:val="20"/>
                <w:szCs w:val="20"/>
                <w:lang w:val="kk-KZ" w:eastAsia="ru-RU"/>
              </w:rPr>
              <w:t>⋅</w:t>
            </w:r>
            <w:r w:rsidRPr="001E1151">
              <w:rPr>
                <w:rFonts w:ascii="Times New Roman" w:hAnsi="Times New Roman" w:cs="Times New Roman"/>
                <w:b/>
                <w:bCs/>
                <w:i/>
                <w:iCs/>
                <w:sz w:val="20"/>
                <w:szCs w:val="20"/>
                <w:lang w:val="kk-KZ" w:eastAsia="ru-RU"/>
              </w:rPr>
              <w:t>bsin</w:t>
            </w:r>
            <w:r w:rsidRPr="001E1151">
              <w:rPr>
                <w:rFonts w:ascii="Times New Roman" w:hAnsi="Times New Roman" w:cs="Times New Roman"/>
                <w:b/>
                <w:bCs/>
                <w:i/>
                <w:iCs/>
                <w:sz w:val="20"/>
                <w:szCs w:val="20"/>
                <w:lang w:eastAsia="ru-RU"/>
              </w:rPr>
              <w:t>α</w:t>
            </w:r>
            <w:r w:rsidRPr="001E1151">
              <w:rPr>
                <w:rFonts w:ascii="Times New Roman" w:hAnsi="Times New Roman" w:cs="Times New Roman"/>
                <w:i/>
                <w:iCs/>
                <w:sz w:val="20"/>
                <w:szCs w:val="20"/>
                <w:lang w:val="kk-KZ" w:eastAsia="ru-RU"/>
              </w:rPr>
              <w:t xml:space="preserve"> теңдігі орындалады. ■</w:t>
            </w:r>
          </w:p>
          <w:p w14:paraId="49372706" w14:textId="77777777" w:rsidR="009A37B6" w:rsidRPr="001E1151" w:rsidRDefault="009A37B6" w:rsidP="007915E7">
            <w:pPr>
              <w:rPr>
                <w:rFonts w:ascii="Times New Roman" w:hAnsi="Times New Roman" w:cs="Times New Roman"/>
                <w:i/>
                <w:iCs/>
                <w:sz w:val="20"/>
                <w:szCs w:val="20"/>
                <w:lang w:val="kk-KZ" w:eastAsia="ru-RU"/>
              </w:rPr>
            </w:pPr>
            <w:r w:rsidRPr="001E1151">
              <w:rPr>
                <w:rFonts w:ascii="Times New Roman" w:hAnsi="Times New Roman" w:cs="Times New Roman"/>
                <w:i/>
                <w:iCs/>
                <w:sz w:val="20"/>
                <w:szCs w:val="20"/>
                <w:lang w:val="kk-KZ" w:eastAsia="ru-RU"/>
              </w:rPr>
              <w:t xml:space="preserve">Параллелограмның ауданын есептеу формуласына сүйене отырып, ромбтың ауданын </w:t>
            </w:r>
            <w:r w:rsidRPr="001E1151">
              <w:rPr>
                <w:rFonts w:ascii="Times New Roman" w:hAnsi="Times New Roman" w:cs="Times New Roman"/>
                <w:b/>
                <w:bCs/>
                <w:i/>
                <w:iCs/>
                <w:sz w:val="20"/>
                <w:szCs w:val="20"/>
                <w:lang w:val="kk-KZ" w:eastAsia="ru-RU"/>
              </w:rPr>
              <w:t>S=ah</w:t>
            </w:r>
            <w:r w:rsidRPr="001E1151">
              <w:rPr>
                <w:rFonts w:ascii="Times New Roman" w:hAnsi="Times New Roman" w:cs="Times New Roman"/>
                <w:i/>
                <w:iCs/>
                <w:sz w:val="20"/>
                <w:szCs w:val="20"/>
                <w:lang w:val="kk-KZ" w:eastAsia="ru-RU"/>
              </w:rPr>
              <w:t xml:space="preserve"> немесе </w:t>
            </w:r>
            <w:r w:rsidR="00351CE6" w:rsidRPr="001E1151">
              <w:rPr>
                <w:rFonts w:ascii="Times New Roman" w:hAnsi="Times New Roman" w:cs="Times New Roman"/>
                <w:i/>
                <w:iCs/>
                <w:sz w:val="20"/>
                <w:szCs w:val="20"/>
                <w:lang w:val="kk-KZ" w:eastAsia="ru-RU"/>
              </w:rPr>
              <w:t xml:space="preserve">барлық қабырғалары тең екенін ескерсек, </w:t>
            </w:r>
            <w:r w:rsidRPr="001E1151">
              <w:rPr>
                <w:rFonts w:ascii="Times New Roman" w:hAnsi="Times New Roman" w:cs="Times New Roman"/>
                <w:i/>
                <w:iCs/>
                <w:sz w:val="20"/>
                <w:szCs w:val="20"/>
                <w:lang w:val="kk-KZ" w:eastAsia="ru-RU"/>
              </w:rPr>
              <w:t xml:space="preserve"> </w:t>
            </w:r>
            <w:r w:rsidRPr="001E1151">
              <w:rPr>
                <w:noProof/>
                <w:sz w:val="20"/>
                <w:szCs w:val="20"/>
              </w:rPr>
              <w:drawing>
                <wp:inline distT="0" distB="0" distL="0" distR="0" wp14:anchorId="3C6C31DA" wp14:editId="1DC144B3">
                  <wp:extent cx="923192" cy="184638"/>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1079" cy="194215"/>
                          </a:xfrm>
                          <a:prstGeom prst="rect">
                            <a:avLst/>
                          </a:prstGeom>
                        </pic:spPr>
                      </pic:pic>
                    </a:graphicData>
                  </a:graphic>
                </wp:inline>
              </w:drawing>
            </w:r>
            <w:r w:rsidRPr="001E1151">
              <w:rPr>
                <w:rFonts w:ascii="Times New Roman" w:hAnsi="Times New Roman" w:cs="Times New Roman"/>
                <w:i/>
                <w:iCs/>
                <w:sz w:val="20"/>
                <w:szCs w:val="20"/>
                <w:lang w:val="kk-KZ" w:eastAsia="ru-RU"/>
              </w:rPr>
              <w:t xml:space="preserve"> </w:t>
            </w:r>
            <w:r w:rsidR="00351CE6" w:rsidRPr="001E1151">
              <w:rPr>
                <w:rFonts w:ascii="Times New Roman" w:hAnsi="Times New Roman" w:cs="Times New Roman"/>
                <w:i/>
                <w:iCs/>
                <w:sz w:val="20"/>
                <w:szCs w:val="20"/>
                <w:lang w:val="kk-KZ" w:eastAsia="ru-RU"/>
              </w:rPr>
              <w:t xml:space="preserve">формуласымен </w:t>
            </w:r>
            <w:r w:rsidRPr="001E1151">
              <w:rPr>
                <w:rFonts w:ascii="Times New Roman" w:hAnsi="Times New Roman" w:cs="Times New Roman"/>
                <w:i/>
                <w:iCs/>
                <w:sz w:val="20"/>
                <w:szCs w:val="20"/>
                <w:lang w:val="kk-KZ" w:eastAsia="ru-RU"/>
              </w:rPr>
              <w:t>есептеуге бола</w:t>
            </w:r>
            <w:r w:rsidR="00351CE6" w:rsidRPr="001E1151">
              <w:rPr>
                <w:rFonts w:ascii="Times New Roman" w:hAnsi="Times New Roman" w:cs="Times New Roman"/>
                <w:i/>
                <w:iCs/>
                <w:sz w:val="20"/>
                <w:szCs w:val="20"/>
                <w:lang w:val="kk-KZ" w:eastAsia="ru-RU"/>
              </w:rPr>
              <w:t xml:space="preserve">ды. </w:t>
            </w:r>
          </w:p>
          <w:p w14:paraId="6B974E68" w14:textId="4FEFF05C" w:rsidR="007915E7" w:rsidRPr="001E1151" w:rsidRDefault="007915E7" w:rsidP="003358F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 xml:space="preserve">  Ромб диагональдары өзара перпендикуляр болғандықтан, ромб өзінің диагональдарымен бірдей 4 тік бұрышты үшбұрыштарға бөлінеді. Егер AC=d</w:t>
            </w:r>
            <w:r w:rsidRPr="001E1151">
              <w:rPr>
                <w:rFonts w:ascii="Times New Roman" w:hAnsi="Times New Roman" w:cs="Times New Roman"/>
                <w:sz w:val="20"/>
                <w:szCs w:val="20"/>
                <w:vertAlign w:val="subscript"/>
                <w:lang w:val="kk-KZ" w:eastAsia="ru-RU"/>
              </w:rPr>
              <w:t>1</w:t>
            </w:r>
            <w:r w:rsidRPr="001E1151">
              <w:rPr>
                <w:rFonts w:ascii="Times New Roman" w:hAnsi="Times New Roman" w:cs="Times New Roman"/>
                <w:sz w:val="20"/>
                <w:szCs w:val="20"/>
                <w:lang w:val="kk-KZ" w:eastAsia="ru-RU"/>
              </w:rPr>
              <w:t>,  BD=d</w:t>
            </w:r>
            <w:r w:rsidRPr="001E1151">
              <w:rPr>
                <w:rFonts w:ascii="Times New Roman" w:hAnsi="Times New Roman" w:cs="Times New Roman"/>
                <w:sz w:val="20"/>
                <w:szCs w:val="20"/>
                <w:vertAlign w:val="subscript"/>
                <w:lang w:val="kk-KZ" w:eastAsia="ru-RU"/>
              </w:rPr>
              <w:t>2</w:t>
            </w:r>
            <w:r w:rsidRPr="001E1151">
              <w:rPr>
                <w:rFonts w:ascii="Times New Roman" w:hAnsi="Times New Roman" w:cs="Times New Roman"/>
                <w:sz w:val="20"/>
                <w:szCs w:val="20"/>
                <w:lang w:val="kk-KZ" w:eastAsia="ru-RU"/>
              </w:rPr>
              <w:t xml:space="preserve">  болса, онда</w:t>
            </w:r>
          </w:p>
          <w:p w14:paraId="26A7CE77" w14:textId="7C70020B" w:rsidR="007915E7" w:rsidRPr="001E1151" w:rsidRDefault="007915E7" w:rsidP="007915E7">
            <w:pPr>
              <w:rPr>
                <w:rFonts w:ascii="Times New Roman" w:hAnsi="Times New Roman" w:cs="Times New Roman"/>
                <w:sz w:val="20"/>
                <w:szCs w:val="20"/>
                <w:lang w:val="ru-RU" w:eastAsia="ru-RU"/>
              </w:rPr>
            </w:pPr>
            <w:r w:rsidRPr="001E1151">
              <w:rPr>
                <w:noProof/>
                <w:sz w:val="20"/>
                <w:szCs w:val="20"/>
              </w:rPr>
              <w:drawing>
                <wp:inline distT="0" distB="0" distL="0" distR="0" wp14:anchorId="7358B185" wp14:editId="71CC6A85">
                  <wp:extent cx="1225550" cy="279746"/>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48964" cy="285091"/>
                          </a:xfrm>
                          <a:prstGeom prst="rect">
                            <a:avLst/>
                          </a:prstGeom>
                        </pic:spPr>
                      </pic:pic>
                    </a:graphicData>
                  </a:graphic>
                </wp:inline>
              </w:drawing>
            </w:r>
            <w:r w:rsidRPr="001E1151">
              <w:rPr>
                <w:rFonts w:ascii="Times New Roman" w:hAnsi="Times New Roman" w:cs="Times New Roman"/>
                <w:sz w:val="20"/>
                <w:szCs w:val="20"/>
                <w:lang w:val="kk-KZ" w:eastAsia="ru-RU"/>
              </w:rPr>
              <w:t xml:space="preserve">   </w:t>
            </w:r>
            <w:proofErr w:type="spellStart"/>
            <w:r w:rsidRPr="001E1151">
              <w:rPr>
                <w:rFonts w:ascii="Times New Roman" w:hAnsi="Times New Roman" w:cs="Times New Roman"/>
                <w:sz w:val="20"/>
                <w:szCs w:val="20"/>
                <w:lang w:val="ru-RU" w:eastAsia="ru-RU"/>
              </w:rPr>
              <w:t>болады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Сондықтан</w:t>
            </w:r>
            <w:proofErr w:type="spellEnd"/>
            <w:r w:rsidRPr="001E1151">
              <w:rPr>
                <w:rFonts w:ascii="Times New Roman" w:hAnsi="Times New Roman" w:cs="Times New Roman"/>
                <w:sz w:val="20"/>
                <w:szCs w:val="20"/>
                <w:lang w:val="ru-RU" w:eastAsia="ru-RU"/>
              </w:rPr>
              <w:t xml:space="preserve"> формула </w:t>
            </w:r>
            <w:proofErr w:type="spellStart"/>
            <w:r w:rsidRPr="001E1151">
              <w:rPr>
                <w:rFonts w:ascii="Times New Roman" w:hAnsi="Times New Roman" w:cs="Times New Roman"/>
                <w:sz w:val="20"/>
                <w:szCs w:val="20"/>
                <w:lang w:val="ru-RU" w:eastAsia="ru-RU"/>
              </w:rPr>
              <w:t>бойынша</w:t>
            </w:r>
            <w:proofErr w:type="spellEnd"/>
            <w:r w:rsidR="003358F7">
              <w:rPr>
                <w:rFonts w:ascii="Times New Roman" w:hAnsi="Times New Roman" w:cs="Times New Roman"/>
                <w:sz w:val="20"/>
                <w:szCs w:val="20"/>
                <w:lang w:val="kk-KZ" w:eastAsia="ru-RU"/>
              </w:rPr>
              <w:t>:</w:t>
            </w:r>
            <w:r w:rsidRPr="001E1151">
              <w:rPr>
                <w:noProof/>
                <w:sz w:val="20"/>
                <w:szCs w:val="20"/>
              </w:rPr>
              <w:drawing>
                <wp:inline distT="0" distB="0" distL="0" distR="0" wp14:anchorId="72A73B7A" wp14:editId="6E7EB8B4">
                  <wp:extent cx="2794000" cy="339156"/>
                  <wp:effectExtent l="0" t="0" r="635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12902" cy="341450"/>
                          </a:xfrm>
                          <a:prstGeom prst="rect">
                            <a:avLst/>
                          </a:prstGeom>
                        </pic:spPr>
                      </pic:pic>
                    </a:graphicData>
                  </a:graphic>
                </wp:inline>
              </w:drawing>
            </w:r>
            <w:r w:rsidRPr="001E1151">
              <w:rPr>
                <w:rFonts w:ascii="Times New Roman" w:hAnsi="Times New Roman" w:cs="Times New Roman"/>
                <w:sz w:val="20"/>
                <w:szCs w:val="20"/>
                <w:lang w:val="kk-KZ" w:eastAsia="ru-RU"/>
              </w:rPr>
              <w:t xml:space="preserve">  </w:t>
            </w:r>
            <w:proofErr w:type="spellStart"/>
            <w:r w:rsidRPr="001E1151">
              <w:rPr>
                <w:rFonts w:ascii="Times New Roman" w:hAnsi="Times New Roman" w:cs="Times New Roman"/>
                <w:sz w:val="20"/>
                <w:szCs w:val="20"/>
                <w:lang w:val="ru-RU" w:eastAsia="ru-RU"/>
              </w:rPr>
              <w:t>Олай</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болса</w:t>
            </w:r>
            <w:proofErr w:type="spellEnd"/>
            <w:r w:rsidR="003358F7">
              <w:rPr>
                <w:rFonts w:ascii="Times New Roman" w:hAnsi="Times New Roman" w:cs="Times New Roman"/>
                <w:sz w:val="20"/>
                <w:szCs w:val="20"/>
                <w:lang w:val="kk-KZ" w:eastAsia="ru-RU"/>
              </w:rPr>
              <w:t>:</w:t>
            </w:r>
            <w:r w:rsidRPr="001E1151">
              <w:rPr>
                <w:noProof/>
                <w:sz w:val="20"/>
                <w:szCs w:val="20"/>
              </w:rPr>
              <w:drawing>
                <wp:inline distT="0" distB="0" distL="0" distR="0" wp14:anchorId="1810A3C7" wp14:editId="14335399">
                  <wp:extent cx="1739900" cy="292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49174" cy="294109"/>
                          </a:xfrm>
                          <a:prstGeom prst="rect">
                            <a:avLst/>
                          </a:prstGeom>
                        </pic:spPr>
                      </pic:pic>
                    </a:graphicData>
                  </a:graphic>
                </wp:inline>
              </w:drawing>
            </w:r>
          </w:p>
          <w:p w14:paraId="08ABDE4A" w14:textId="15598F28" w:rsidR="00351CE6" w:rsidRPr="00D7787C" w:rsidRDefault="007915E7" w:rsidP="00B164E1">
            <w:pPr>
              <w:rPr>
                <w:rFonts w:ascii="Times New Roman" w:hAnsi="Times New Roman" w:cs="Times New Roman"/>
                <w:sz w:val="20"/>
                <w:szCs w:val="20"/>
                <w:lang w:val="ru-RU" w:eastAsia="ru-RU"/>
              </w:rPr>
            </w:pPr>
            <w:proofErr w:type="spellStart"/>
            <w:r w:rsidRPr="001E1151">
              <w:rPr>
                <w:rFonts w:ascii="Times New Roman" w:hAnsi="Times New Roman" w:cs="Times New Roman"/>
                <w:sz w:val="20"/>
                <w:szCs w:val="20"/>
                <w:lang w:val="ru-RU" w:eastAsia="ru-RU"/>
              </w:rPr>
              <w:t>яғни</w:t>
            </w:r>
            <w:proofErr w:type="spellEnd"/>
            <w:r w:rsidRPr="001E1151">
              <w:rPr>
                <w:rFonts w:ascii="Times New Roman" w:hAnsi="Times New Roman" w:cs="Times New Roman"/>
                <w:sz w:val="20"/>
                <w:szCs w:val="20"/>
                <w:lang w:val="ru-RU" w:eastAsia="ru-RU"/>
              </w:rPr>
              <w:t xml:space="preserve"> ромб </w:t>
            </w:r>
            <w:proofErr w:type="spellStart"/>
            <w:r w:rsidRPr="001E1151">
              <w:rPr>
                <w:rFonts w:ascii="Times New Roman" w:hAnsi="Times New Roman" w:cs="Times New Roman"/>
                <w:sz w:val="20"/>
                <w:szCs w:val="20"/>
                <w:lang w:val="ru-RU" w:eastAsia="ru-RU"/>
              </w:rPr>
              <w:t>ауданы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диагональдарының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жарым</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көбейтіндісіне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тең</w:t>
            </w:r>
            <w:proofErr w:type="spellEnd"/>
            <w:r w:rsidRPr="001E1151">
              <w:rPr>
                <w:rFonts w:ascii="Times New Roman" w:hAnsi="Times New Roman" w:cs="Times New Roman"/>
                <w:sz w:val="20"/>
                <w:szCs w:val="20"/>
                <w:lang w:val="ru-RU" w:eastAsia="ru-RU"/>
              </w:rPr>
              <w:t>:</w:t>
            </w:r>
            <w:r w:rsidRPr="001E1151">
              <w:rPr>
                <w:rFonts w:ascii="Times New Roman" w:hAnsi="Times New Roman" w:cs="Times New Roman"/>
                <w:sz w:val="20"/>
                <w:szCs w:val="20"/>
                <w:lang w:val="kk-KZ" w:eastAsia="ru-RU"/>
              </w:rPr>
              <w:t xml:space="preserve"> </w:t>
            </w:r>
            <w:r w:rsidRPr="001E1151">
              <w:rPr>
                <w:noProof/>
                <w:sz w:val="20"/>
                <w:szCs w:val="20"/>
              </w:rPr>
              <w:drawing>
                <wp:inline distT="0" distB="0" distL="0" distR="0" wp14:anchorId="12B64F45" wp14:editId="0F9B4F9A">
                  <wp:extent cx="679450" cy="375113"/>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1053" cy="375998"/>
                          </a:xfrm>
                          <a:prstGeom prst="rect">
                            <a:avLst/>
                          </a:prstGeom>
                        </pic:spPr>
                      </pic:pic>
                    </a:graphicData>
                  </a:graphic>
                </wp:inline>
              </w:drawing>
            </w:r>
          </w:p>
        </w:tc>
        <w:tc>
          <w:tcPr>
            <w:tcW w:w="1559" w:type="dxa"/>
            <w:tcBorders>
              <w:top w:val="single" w:sz="4" w:space="0" w:color="auto"/>
              <w:bottom w:val="single" w:sz="4" w:space="0" w:color="auto"/>
              <w:right w:val="single" w:sz="4" w:space="0" w:color="auto"/>
            </w:tcBorders>
          </w:tcPr>
          <w:p w14:paraId="447B7441" w14:textId="70C7E62F" w:rsidR="009A37B6" w:rsidRPr="001E1151" w:rsidRDefault="009A37B6" w:rsidP="009A37B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Оқушы теориялық білімді меңгереді, теореманың ақиқатын дәлелденуы арқылы түсінеді. Талдау жасайды. Формулалармен танысып, есте сақтайды. </w:t>
            </w:r>
          </w:p>
        </w:tc>
        <w:tc>
          <w:tcPr>
            <w:tcW w:w="1418" w:type="dxa"/>
            <w:tcBorders>
              <w:top w:val="single" w:sz="4" w:space="0" w:color="auto"/>
              <w:left w:val="single" w:sz="4" w:space="0" w:color="auto"/>
              <w:bottom w:val="single" w:sz="4" w:space="0" w:color="auto"/>
              <w:right w:val="single" w:sz="4" w:space="0" w:color="auto"/>
            </w:tcBorders>
          </w:tcPr>
          <w:p w14:paraId="04070404" w14:textId="77777777"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Презентация </w:t>
            </w:r>
          </w:p>
          <w:p w14:paraId="1C31C32E" w14:textId="77777777" w:rsidR="009A37B6" w:rsidRPr="001E1151" w:rsidRDefault="009A37B6" w:rsidP="009A37B6">
            <w:pPr>
              <w:rPr>
                <w:rFonts w:ascii="Times New Roman" w:hAnsi="Times New Roman" w:cs="Times New Roman"/>
                <w:sz w:val="20"/>
                <w:szCs w:val="20"/>
                <w:lang w:val="kk-KZ"/>
              </w:rPr>
            </w:pPr>
          </w:p>
          <w:p w14:paraId="3C197841" w14:textId="77777777" w:rsidR="009A37B6" w:rsidRPr="001E1151" w:rsidRDefault="00E3165D" w:rsidP="009A37B6">
            <w:pPr>
              <w:rPr>
                <w:rFonts w:ascii="Times New Roman" w:hAnsi="Times New Roman" w:cs="Times New Roman"/>
                <w:sz w:val="20"/>
                <w:szCs w:val="20"/>
                <w:lang w:val="kk-KZ"/>
              </w:rPr>
            </w:pPr>
            <w:hyperlink r:id="rId20" w:history="1">
              <w:r w:rsidR="009A37B6" w:rsidRPr="001E1151">
                <w:rPr>
                  <w:rStyle w:val="aa"/>
                  <w:rFonts w:ascii="Times New Roman" w:hAnsi="Times New Roman" w:cs="Times New Roman"/>
                  <w:sz w:val="20"/>
                  <w:szCs w:val="20"/>
                  <w:lang w:val="kk-KZ"/>
                </w:rPr>
                <w:t>https://opero.kz</w:t>
              </w:r>
            </w:hyperlink>
            <w:r w:rsidR="009A37B6" w:rsidRPr="001E1151">
              <w:rPr>
                <w:rFonts w:ascii="Times New Roman" w:hAnsi="Times New Roman" w:cs="Times New Roman"/>
                <w:sz w:val="20"/>
                <w:szCs w:val="20"/>
                <w:lang w:val="kk-KZ"/>
              </w:rPr>
              <w:t xml:space="preserve"> </w:t>
            </w:r>
          </w:p>
          <w:p w14:paraId="552BD012" w14:textId="77777777"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p w14:paraId="2984C420" w14:textId="77777777" w:rsidR="009A37B6" w:rsidRPr="001E1151" w:rsidRDefault="009A37B6" w:rsidP="009A37B6">
            <w:pPr>
              <w:rPr>
                <w:rFonts w:ascii="Times New Roman" w:hAnsi="Times New Roman" w:cs="Times New Roman"/>
                <w:sz w:val="20"/>
                <w:szCs w:val="20"/>
                <w:lang w:val="kk-KZ"/>
              </w:rPr>
            </w:pPr>
          </w:p>
          <w:p w14:paraId="63BED809" w14:textId="77777777" w:rsidR="009A37B6" w:rsidRPr="001E1151" w:rsidRDefault="009A37B6" w:rsidP="009A37B6">
            <w:pPr>
              <w:rPr>
                <w:rFonts w:ascii="Times New Roman" w:hAnsi="Times New Roman" w:cs="Times New Roman"/>
                <w:sz w:val="20"/>
                <w:szCs w:val="20"/>
                <w:lang w:val="kk-KZ"/>
              </w:rPr>
            </w:pPr>
          </w:p>
          <w:p w14:paraId="43A5336C" w14:textId="772FBC19"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Геомтрия оқулығы,  8 сынып 80-82бет</w:t>
            </w:r>
          </w:p>
        </w:tc>
      </w:tr>
      <w:tr w:rsidR="009A37B6" w:rsidRPr="003358F7" w14:paraId="5E813E89" w14:textId="77777777" w:rsidTr="00B164E1">
        <w:trPr>
          <w:trHeight w:val="532"/>
        </w:trPr>
        <w:tc>
          <w:tcPr>
            <w:tcW w:w="1271" w:type="dxa"/>
            <w:tcBorders>
              <w:top w:val="single" w:sz="4" w:space="0" w:color="auto"/>
              <w:bottom w:val="single" w:sz="4" w:space="0" w:color="auto"/>
            </w:tcBorders>
          </w:tcPr>
          <w:p w14:paraId="69B1A9E6" w14:textId="77777777" w:rsidR="009A37B6" w:rsidRPr="003358F7" w:rsidRDefault="009A37B6" w:rsidP="009A37B6">
            <w:pPr>
              <w:rPr>
                <w:rFonts w:ascii="Times New Roman" w:hAnsi="Times New Roman" w:cs="Times New Roman"/>
                <w:b/>
                <w:bCs/>
                <w:sz w:val="20"/>
                <w:szCs w:val="20"/>
                <w:lang w:val="kk-KZ"/>
              </w:rPr>
            </w:pPr>
            <w:r w:rsidRPr="003358F7">
              <w:rPr>
                <w:rFonts w:ascii="Times New Roman" w:hAnsi="Times New Roman" w:cs="Times New Roman"/>
                <w:b/>
                <w:bCs/>
                <w:sz w:val="20"/>
                <w:szCs w:val="20"/>
                <w:lang w:val="kk-KZ"/>
              </w:rPr>
              <w:t xml:space="preserve">Бекіту </w:t>
            </w:r>
          </w:p>
          <w:p w14:paraId="3C703F04" w14:textId="58839A3A" w:rsidR="009A37B6" w:rsidRDefault="002A0C1A" w:rsidP="009A37B6">
            <w:pPr>
              <w:rPr>
                <w:rFonts w:ascii="Times New Roman" w:hAnsi="Times New Roman" w:cs="Times New Roman"/>
                <w:sz w:val="20"/>
                <w:szCs w:val="20"/>
                <w:lang w:val="kk-KZ"/>
              </w:rPr>
            </w:pPr>
            <w:r>
              <w:rPr>
                <w:rFonts w:ascii="Times New Roman" w:hAnsi="Times New Roman" w:cs="Times New Roman"/>
                <w:sz w:val="20"/>
                <w:szCs w:val="20"/>
                <w:lang w:val="kk-KZ"/>
              </w:rPr>
              <w:t>8</w:t>
            </w:r>
            <w:r w:rsidR="009A37B6" w:rsidRPr="001E1151">
              <w:rPr>
                <w:rFonts w:ascii="Times New Roman" w:hAnsi="Times New Roman" w:cs="Times New Roman"/>
                <w:sz w:val="20"/>
                <w:szCs w:val="20"/>
                <w:lang w:val="kk-KZ"/>
              </w:rPr>
              <w:t xml:space="preserve"> мин</w:t>
            </w:r>
          </w:p>
          <w:p w14:paraId="720998ED" w14:textId="77777777" w:rsidR="001E1151" w:rsidRPr="001E1151" w:rsidRDefault="001E1151" w:rsidP="009A37B6">
            <w:pPr>
              <w:rPr>
                <w:rFonts w:ascii="Times New Roman" w:hAnsi="Times New Roman" w:cs="Times New Roman"/>
                <w:sz w:val="20"/>
                <w:szCs w:val="20"/>
                <w:lang w:val="kk-KZ"/>
              </w:rPr>
            </w:pPr>
          </w:p>
          <w:p w14:paraId="574A96BF" w14:textId="16E612AE" w:rsidR="007B3F46" w:rsidRPr="003358F7" w:rsidRDefault="007B3F46" w:rsidP="009A37B6">
            <w:pPr>
              <w:rPr>
                <w:rFonts w:ascii="Times New Roman" w:hAnsi="Times New Roman" w:cs="Times New Roman"/>
                <w:b/>
                <w:bCs/>
                <w:i/>
                <w:iCs/>
                <w:sz w:val="20"/>
                <w:szCs w:val="20"/>
                <w:lang w:val="kk-KZ"/>
              </w:rPr>
            </w:pPr>
            <w:r w:rsidRPr="003358F7">
              <w:rPr>
                <w:rFonts w:ascii="Times New Roman" w:hAnsi="Times New Roman" w:cs="Times New Roman"/>
                <w:b/>
                <w:bCs/>
                <w:i/>
                <w:iCs/>
                <w:sz w:val="20"/>
                <w:szCs w:val="20"/>
                <w:lang w:val="kk-KZ"/>
              </w:rPr>
              <w:t>(білу, түсіну, қолдану деңгейлеріне есептер)</w:t>
            </w:r>
          </w:p>
        </w:tc>
        <w:tc>
          <w:tcPr>
            <w:tcW w:w="6804" w:type="dxa"/>
            <w:gridSpan w:val="2"/>
            <w:tcBorders>
              <w:top w:val="single" w:sz="4" w:space="0" w:color="auto"/>
              <w:bottom w:val="single" w:sz="4" w:space="0" w:color="auto"/>
              <w:right w:val="single" w:sz="4" w:space="0" w:color="auto"/>
            </w:tcBorders>
          </w:tcPr>
          <w:p w14:paraId="659DCF72" w14:textId="656DC27E" w:rsidR="00B51F9C" w:rsidRPr="001E1151" w:rsidRDefault="00B51F9C" w:rsidP="00B51F9C">
            <w:pPr>
              <w:rPr>
                <w:rFonts w:ascii="Times New Roman" w:hAnsi="Times New Roman" w:cs="Times New Roman"/>
                <w:b/>
                <w:bCs/>
                <w:color w:val="000000" w:themeColor="text1"/>
                <w:sz w:val="20"/>
                <w:szCs w:val="20"/>
                <w:lang w:val="kk-KZ"/>
              </w:rPr>
            </w:pPr>
            <w:r w:rsidRPr="001E1151">
              <w:rPr>
                <w:rFonts w:ascii="Times New Roman" w:hAnsi="Times New Roman" w:cs="Times New Roman"/>
                <w:b/>
                <w:bCs/>
                <w:color w:val="000000" w:themeColor="text1"/>
                <w:sz w:val="20"/>
                <w:szCs w:val="20"/>
                <w:lang w:val="kk-KZ"/>
              </w:rPr>
              <w:t>Тақырыпты бекітуге</w:t>
            </w:r>
            <w:r w:rsidR="00B164E1">
              <w:rPr>
                <w:rFonts w:ascii="Times New Roman" w:hAnsi="Times New Roman" w:cs="Times New Roman"/>
                <w:b/>
                <w:bCs/>
                <w:color w:val="000000" w:themeColor="text1"/>
                <w:sz w:val="20"/>
                <w:szCs w:val="20"/>
                <w:lang w:val="kk-KZ"/>
              </w:rPr>
              <w:t xml:space="preserve"> А-В деңгейлі</w:t>
            </w:r>
            <w:r w:rsidRPr="001E1151">
              <w:rPr>
                <w:rFonts w:ascii="Times New Roman" w:hAnsi="Times New Roman" w:cs="Times New Roman"/>
                <w:b/>
                <w:bCs/>
                <w:color w:val="000000" w:themeColor="text1"/>
                <w:sz w:val="20"/>
                <w:szCs w:val="20"/>
                <w:lang w:val="kk-KZ"/>
              </w:rPr>
              <w:t xml:space="preserve"> есептер</w:t>
            </w:r>
            <w:r w:rsidR="00B164E1">
              <w:rPr>
                <w:rFonts w:ascii="Times New Roman" w:hAnsi="Times New Roman" w:cs="Times New Roman"/>
                <w:b/>
                <w:bCs/>
                <w:color w:val="000000" w:themeColor="text1"/>
                <w:sz w:val="20"/>
                <w:szCs w:val="20"/>
                <w:lang w:val="kk-KZ"/>
              </w:rPr>
              <w:t xml:space="preserve"> платформада тест түрінде беріледі</w:t>
            </w:r>
            <w:r w:rsidRPr="001E1151">
              <w:rPr>
                <w:rFonts w:ascii="Times New Roman" w:hAnsi="Times New Roman" w:cs="Times New Roman"/>
                <w:b/>
                <w:bCs/>
                <w:color w:val="000000" w:themeColor="text1"/>
                <w:sz w:val="20"/>
                <w:szCs w:val="20"/>
                <w:lang w:val="kk-KZ"/>
              </w:rPr>
              <w:t xml:space="preserve">: </w:t>
            </w:r>
          </w:p>
          <w:p w14:paraId="722C45C4" w14:textId="4F70D981" w:rsidR="00B51F9C" w:rsidRDefault="00B51F9C" w:rsidP="00B51F9C">
            <w:pPr>
              <w:pStyle w:val="a8"/>
              <w:numPr>
                <w:ilvl w:val="0"/>
                <w:numId w:val="4"/>
              </w:numPr>
              <w:spacing w:after="160" w:line="259" w:lineRule="auto"/>
              <w:rPr>
                <w:rFonts w:ascii="Times New Roman" w:hAnsi="Times New Roman" w:cs="Times New Roman"/>
                <w:noProof/>
                <w:color w:val="000000" w:themeColor="text1"/>
                <w:sz w:val="20"/>
                <w:szCs w:val="20"/>
                <w:lang w:val="kk-KZ"/>
              </w:rPr>
            </w:pPr>
            <w:r w:rsidRPr="000966F8">
              <w:rPr>
                <w:rFonts w:ascii="Times New Roman" w:hAnsi="Times New Roman" w:cs="Times New Roman"/>
                <w:b/>
                <w:bCs/>
                <w:i/>
                <w:iCs/>
                <w:color w:val="000000" w:themeColor="text1"/>
                <w:sz w:val="20"/>
                <w:szCs w:val="20"/>
                <w:lang w:val="kk-KZ"/>
              </w:rPr>
              <w:t xml:space="preserve">Суреттегі </w:t>
            </w:r>
            <w:r w:rsidRPr="001E1151">
              <w:rPr>
                <w:rFonts w:ascii="Times New Roman" w:hAnsi="Times New Roman" w:cs="Times New Roman"/>
                <w:color w:val="000000" w:themeColor="text1"/>
                <w:sz w:val="20"/>
                <w:szCs w:val="20"/>
                <w:lang w:val="kk-KZ"/>
              </w:rPr>
              <w:t>ақпаратты ескере, параллелограмның ауданын табыңыз.</w:t>
            </w:r>
            <w:r w:rsidRPr="001E1151">
              <w:rPr>
                <w:rFonts w:ascii="Times New Roman" w:hAnsi="Times New Roman" w:cs="Times New Roman"/>
                <w:noProof/>
                <w:color w:val="000000" w:themeColor="text1"/>
                <w:sz w:val="20"/>
                <w:szCs w:val="20"/>
                <w:lang w:val="kk-KZ"/>
              </w:rPr>
              <w:t xml:space="preserve"> </w:t>
            </w:r>
          </w:p>
          <w:p w14:paraId="375510BE" w14:textId="0C249487" w:rsidR="00E3165D" w:rsidRPr="001E1151" w:rsidRDefault="00E3165D" w:rsidP="00E3165D">
            <w:pPr>
              <w:pStyle w:val="a8"/>
              <w:spacing w:after="160" w:line="259" w:lineRule="auto"/>
              <w:ind w:left="360"/>
              <w:rPr>
                <w:rFonts w:ascii="Times New Roman" w:hAnsi="Times New Roman" w:cs="Times New Roman"/>
                <w:noProof/>
                <w:color w:val="000000" w:themeColor="text1"/>
                <w:sz w:val="20"/>
                <w:szCs w:val="20"/>
                <w:lang w:val="kk-KZ"/>
              </w:rPr>
            </w:pPr>
            <w:r>
              <w:rPr>
                <w:noProof/>
              </w:rPr>
              <w:drawing>
                <wp:inline distT="0" distB="0" distL="0" distR="0" wp14:anchorId="665B42C4" wp14:editId="42BAAFAD">
                  <wp:extent cx="1623060" cy="988190"/>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46448" b="42040"/>
                          <a:stretch/>
                        </pic:blipFill>
                        <pic:spPr bwMode="auto">
                          <a:xfrm>
                            <a:off x="0" y="0"/>
                            <a:ext cx="1625192" cy="989488"/>
                          </a:xfrm>
                          <a:prstGeom prst="rect">
                            <a:avLst/>
                          </a:prstGeom>
                          <a:noFill/>
                          <a:ln>
                            <a:noFill/>
                          </a:ln>
                          <a:extLst>
                            <a:ext uri="{53640926-AAD7-44D8-BBD7-CCE9431645EC}">
                              <a14:shadowObscured xmlns:a14="http://schemas.microsoft.com/office/drawing/2010/main"/>
                            </a:ext>
                          </a:extLst>
                        </pic:spPr>
                      </pic:pic>
                    </a:graphicData>
                  </a:graphic>
                </wp:inline>
              </w:drawing>
            </w:r>
          </w:p>
          <w:p w14:paraId="277D6BFD" w14:textId="77777777" w:rsidR="00B51F9C" w:rsidRPr="001E1151" w:rsidRDefault="00B51F9C" w:rsidP="00B51F9C">
            <w:pPr>
              <w:rPr>
                <w:rFonts w:ascii="Times New Roman" w:hAnsi="Times New Roman" w:cs="Times New Roman"/>
                <w:b/>
                <w:bCs/>
                <w:color w:val="000000" w:themeColor="text1"/>
                <w:sz w:val="20"/>
                <w:szCs w:val="20"/>
                <w:lang w:val="kk-KZ"/>
              </w:rPr>
            </w:pPr>
            <w:r w:rsidRPr="001E1151">
              <w:rPr>
                <w:rFonts w:ascii="Times New Roman" w:hAnsi="Times New Roman" w:cs="Times New Roman"/>
                <w:b/>
                <w:bCs/>
                <w:noProof/>
                <w:color w:val="000000" w:themeColor="text1"/>
                <w:sz w:val="20"/>
                <w:szCs w:val="20"/>
                <w:lang w:val="kk-KZ"/>
              </w:rPr>
              <w:t xml:space="preserve">Жауабы: </w:t>
            </w:r>
            <m:oMath>
              <m:r>
                <m:rPr>
                  <m:sty m:val="bi"/>
                </m:rPr>
                <w:rPr>
                  <w:rFonts w:ascii="Cambria Math" w:hAnsi="Cambria Math" w:cs="Times New Roman"/>
                  <w:noProof/>
                  <w:color w:val="000000" w:themeColor="text1"/>
                  <w:sz w:val="20"/>
                  <w:szCs w:val="20"/>
                  <w:lang w:val="kk-KZ"/>
                </w:rPr>
                <m:t>40</m:t>
              </m:r>
              <m:rad>
                <m:radPr>
                  <m:degHide m:val="1"/>
                  <m:ctrlPr>
                    <w:rPr>
                      <w:rFonts w:ascii="Cambria Math" w:eastAsiaTheme="minorHAnsi" w:hAnsi="Cambria Math" w:cs="Times New Roman"/>
                      <w:b/>
                      <w:bCs/>
                      <w:i/>
                      <w:noProof/>
                      <w:color w:val="000000" w:themeColor="text1"/>
                      <w:kern w:val="0"/>
                      <w:sz w:val="20"/>
                      <w:szCs w:val="20"/>
                      <w:lang w:val="kk-KZ" w:eastAsia="en-US"/>
                    </w:rPr>
                  </m:ctrlPr>
                </m:radPr>
                <m:deg/>
                <m:e>
                  <m:r>
                    <m:rPr>
                      <m:sty m:val="bi"/>
                    </m:rPr>
                    <w:rPr>
                      <w:rFonts w:ascii="Cambria Math" w:hAnsi="Cambria Math" w:cs="Times New Roman"/>
                      <w:noProof/>
                      <w:color w:val="000000" w:themeColor="text1"/>
                      <w:sz w:val="20"/>
                      <w:szCs w:val="20"/>
                      <w:lang w:val="kk-KZ"/>
                    </w:rPr>
                    <m:t>3</m:t>
                  </m:r>
                </m:e>
              </m:rad>
            </m:oMath>
          </w:p>
          <w:p w14:paraId="11A47F16" w14:textId="3CCC4C19"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lang w:val="kk-KZ"/>
              </w:rPr>
            </w:pPr>
            <w:r w:rsidRPr="000966F8">
              <w:rPr>
                <w:rFonts w:ascii="Times New Roman" w:hAnsi="Times New Roman" w:cs="Times New Roman"/>
                <w:b/>
                <w:bCs/>
                <w:i/>
                <w:iCs/>
                <w:color w:val="000000" w:themeColor="text1"/>
                <w:sz w:val="20"/>
                <w:szCs w:val="20"/>
                <w:lang w:val="kk-KZ"/>
              </w:rPr>
              <w:t xml:space="preserve">Суреттегі </w:t>
            </w:r>
            <w:r w:rsidRPr="001E1151">
              <w:rPr>
                <w:rFonts w:ascii="Times New Roman" w:hAnsi="Times New Roman" w:cs="Times New Roman"/>
                <w:color w:val="000000" w:themeColor="text1"/>
                <w:sz w:val="20"/>
                <w:szCs w:val="20"/>
                <w:lang w:val="kk-KZ"/>
              </w:rPr>
              <w:t>ақпаратты ескере, параллелограмның ауданын табыңыз.</w:t>
            </w:r>
            <w:r w:rsidRPr="001E1151">
              <w:rPr>
                <w:rFonts w:ascii="Times New Roman" w:hAnsi="Times New Roman" w:cs="Times New Roman"/>
                <w:noProof/>
                <w:color w:val="000000" w:themeColor="text1"/>
                <w:sz w:val="20"/>
                <w:szCs w:val="20"/>
                <w:lang w:val="kk-KZ"/>
              </w:rPr>
              <w:t xml:space="preserve"> </w:t>
            </w:r>
            <w:r w:rsidR="00E3165D">
              <w:rPr>
                <w:noProof/>
              </w:rPr>
              <w:drawing>
                <wp:inline distT="0" distB="0" distL="0" distR="0" wp14:anchorId="049039A5" wp14:editId="2C002B43">
                  <wp:extent cx="2286000" cy="133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5356" t="29466" r="-1" b="13869"/>
                          <a:stretch/>
                        </pic:blipFill>
                        <pic:spPr bwMode="auto">
                          <a:xfrm>
                            <a:off x="0" y="0"/>
                            <a:ext cx="2286000" cy="1333500"/>
                          </a:xfrm>
                          <a:prstGeom prst="rect">
                            <a:avLst/>
                          </a:prstGeom>
                          <a:noFill/>
                          <a:ln>
                            <a:noFill/>
                          </a:ln>
                          <a:extLst>
                            <a:ext uri="{53640926-AAD7-44D8-BBD7-CCE9431645EC}">
                              <a14:shadowObscured xmlns:a14="http://schemas.microsoft.com/office/drawing/2010/main"/>
                            </a:ext>
                          </a:extLst>
                        </pic:spPr>
                      </pic:pic>
                    </a:graphicData>
                  </a:graphic>
                </wp:inline>
              </w:drawing>
            </w:r>
          </w:p>
          <w:p w14:paraId="5E9331AB" w14:textId="77777777" w:rsidR="00B51F9C" w:rsidRPr="001E1151" w:rsidRDefault="00B51F9C" w:rsidP="00B51F9C">
            <w:pPr>
              <w:rPr>
                <w:rFonts w:ascii="Times New Roman" w:hAnsi="Times New Roman" w:cs="Times New Roman"/>
                <w:color w:val="000000" w:themeColor="text1"/>
                <w:sz w:val="20"/>
                <w:szCs w:val="20"/>
                <w:lang w:val="kk-KZ"/>
              </w:rPr>
            </w:pPr>
            <w:r w:rsidRPr="001E1151">
              <w:rPr>
                <w:rFonts w:ascii="Times New Roman" w:hAnsi="Times New Roman" w:cs="Times New Roman"/>
                <w:b/>
                <w:bCs/>
                <w:noProof/>
                <w:color w:val="000000" w:themeColor="text1"/>
                <w:sz w:val="20"/>
                <w:szCs w:val="20"/>
                <w:lang w:val="kk-KZ"/>
              </w:rPr>
              <w:t xml:space="preserve">Жауабы: </w:t>
            </w:r>
            <m:oMath>
              <m:r>
                <m:rPr>
                  <m:sty m:val="bi"/>
                </m:rPr>
                <w:rPr>
                  <w:rFonts w:ascii="Cambria Math" w:hAnsi="Cambria Math" w:cs="Times New Roman"/>
                  <w:noProof/>
                  <w:color w:val="000000" w:themeColor="text1"/>
                  <w:sz w:val="20"/>
                  <w:szCs w:val="20"/>
                  <w:lang w:val="kk-KZ"/>
                </w:rPr>
                <m:t>24</m:t>
              </m:r>
              <m:rad>
                <m:radPr>
                  <m:degHide m:val="1"/>
                  <m:ctrlPr>
                    <w:rPr>
                      <w:rFonts w:ascii="Cambria Math" w:eastAsiaTheme="minorHAnsi" w:hAnsi="Cambria Math" w:cs="Times New Roman"/>
                      <w:b/>
                      <w:bCs/>
                      <w:i/>
                      <w:noProof/>
                      <w:color w:val="000000" w:themeColor="text1"/>
                      <w:kern w:val="0"/>
                      <w:sz w:val="20"/>
                      <w:szCs w:val="20"/>
                      <w:lang w:val="kk-KZ" w:eastAsia="en-US"/>
                    </w:rPr>
                  </m:ctrlPr>
                </m:radPr>
                <m:deg/>
                <m:e>
                  <m:r>
                    <m:rPr>
                      <m:sty m:val="bi"/>
                    </m:rPr>
                    <w:rPr>
                      <w:rFonts w:ascii="Cambria Math" w:hAnsi="Cambria Math" w:cs="Times New Roman"/>
                      <w:noProof/>
                      <w:color w:val="000000" w:themeColor="text1"/>
                      <w:sz w:val="20"/>
                      <w:szCs w:val="20"/>
                      <w:lang w:val="kk-KZ"/>
                    </w:rPr>
                    <m:t>3</m:t>
                  </m:r>
                </m:e>
              </m:rad>
            </m:oMath>
            <w:r w:rsidRPr="001E1151">
              <w:rPr>
                <w:rFonts w:ascii="Times New Roman" w:eastAsiaTheme="minorEastAsia" w:hAnsi="Times New Roman" w:cs="Times New Roman"/>
                <w:b/>
                <w:bCs/>
                <w:noProof/>
                <w:color w:val="000000" w:themeColor="text1"/>
                <w:sz w:val="20"/>
                <w:szCs w:val="20"/>
                <w:lang w:val="kk-KZ"/>
              </w:rPr>
              <w:t xml:space="preserve"> </w:t>
            </w:r>
          </w:p>
          <w:p w14:paraId="4FE548E8"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Қабырғасы </w:t>
            </w:r>
            <m:oMath>
              <m:rad>
                <m:radPr>
                  <m:degHide m:val="1"/>
                  <m:ctrlPr>
                    <w:rPr>
                      <w:rFonts w:ascii="Cambria Math" w:eastAsiaTheme="minorHAnsi" w:hAnsi="Cambria Math" w:cs="Times New Roman"/>
                      <w:i/>
                      <w:color w:val="000000" w:themeColor="text1"/>
                      <w:sz w:val="20"/>
                      <w:szCs w:val="20"/>
                      <w:lang w:val="ru-RU"/>
                    </w:rPr>
                  </m:ctrlPr>
                </m:radPr>
                <m:deg/>
                <m:e>
                  <m:r>
                    <w:rPr>
                      <w:rFonts w:ascii="Cambria Math" w:hAnsi="Cambria Math" w:cs="Times New Roman"/>
                      <w:color w:val="000000" w:themeColor="text1"/>
                      <w:sz w:val="20"/>
                      <w:szCs w:val="20"/>
                      <w:lang w:val="kk-KZ"/>
                    </w:rPr>
                    <m:t>3</m:t>
                  </m:r>
                </m:e>
              </m:rad>
            </m:oMath>
            <w:r w:rsidRPr="001E1151">
              <w:rPr>
                <w:rFonts w:ascii="Times New Roman" w:hAnsi="Times New Roman" w:cs="Times New Roman"/>
                <w:color w:val="000000" w:themeColor="text1"/>
                <w:sz w:val="20"/>
                <w:szCs w:val="20"/>
                <w:lang w:val="kk-KZ"/>
              </w:rPr>
              <w:t xml:space="preserve"> см ромбының сүйір бұрышы 60°. </w:t>
            </w:r>
            <w:proofErr w:type="spellStart"/>
            <w:r w:rsidRPr="001E1151">
              <w:rPr>
                <w:rFonts w:ascii="Times New Roman" w:hAnsi="Times New Roman" w:cs="Times New Roman"/>
                <w:color w:val="000000" w:themeColor="text1"/>
                <w:sz w:val="20"/>
                <w:szCs w:val="20"/>
              </w:rPr>
              <w:t>Ромбының</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ауданын</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табыңдар</w:t>
            </w:r>
            <w:proofErr w:type="spellEnd"/>
            <w:r w:rsidRPr="001E1151">
              <w:rPr>
                <w:rFonts w:ascii="Times New Roman" w:hAnsi="Times New Roman" w:cs="Times New Roman"/>
                <w:color w:val="000000" w:themeColor="text1"/>
                <w:sz w:val="20"/>
                <w:szCs w:val="20"/>
              </w:rPr>
              <w:t>.</w:t>
            </w:r>
            <w:r w:rsidRPr="001E1151">
              <w:rPr>
                <w:rFonts w:ascii="Times New Roman" w:hAnsi="Times New Roman" w:cs="Times New Roman"/>
                <w:color w:val="000000" w:themeColor="text1"/>
                <w:sz w:val="20"/>
                <w:szCs w:val="20"/>
                <w:lang w:val="kk-KZ"/>
              </w:rPr>
              <w:t xml:space="preserve"> </w:t>
            </w:r>
          </w:p>
          <w:p w14:paraId="2A2AD9AE" w14:textId="77777777" w:rsidR="00B51F9C" w:rsidRPr="001E1151" w:rsidRDefault="00B51F9C" w:rsidP="00B51F9C">
            <w:pPr>
              <w:rPr>
                <w:rFonts w:ascii="Times New Roman" w:hAnsi="Times New Roman" w:cs="Times New Roman"/>
                <w:b/>
                <w:bCs/>
                <w:color w:val="000000" w:themeColor="text1"/>
                <w:sz w:val="20"/>
                <w:szCs w:val="20"/>
                <w:lang w:val="kk-KZ"/>
              </w:rPr>
            </w:pPr>
            <w:r w:rsidRPr="001E1151">
              <w:rPr>
                <w:rFonts w:ascii="Times New Roman" w:eastAsiaTheme="minorEastAsia" w:hAnsi="Times New Roman" w:cs="Times New Roman"/>
                <w:b/>
                <w:bCs/>
                <w:color w:val="000000" w:themeColor="text1"/>
                <w:sz w:val="20"/>
                <w:szCs w:val="20"/>
                <w:lang w:val="kk-KZ"/>
              </w:rPr>
              <w:t xml:space="preserve">Жауабы:  </w:t>
            </w:r>
            <m:oMath>
              <m:f>
                <m:fPr>
                  <m:ctrlPr>
                    <w:rPr>
                      <w:rFonts w:ascii="Cambria Math" w:eastAsiaTheme="minorHAnsi" w:hAnsi="Cambria Math" w:cs="Times New Roman"/>
                      <w:b/>
                      <w:bCs/>
                      <w:i/>
                      <w:color w:val="000000" w:themeColor="text1"/>
                      <w:kern w:val="0"/>
                      <w:sz w:val="20"/>
                      <w:szCs w:val="20"/>
                      <w:lang w:val="kk-KZ" w:eastAsia="en-US"/>
                    </w:rPr>
                  </m:ctrlPr>
                </m:fPr>
                <m:num>
                  <m:r>
                    <m:rPr>
                      <m:sty m:val="bi"/>
                    </m:rPr>
                    <w:rPr>
                      <w:rFonts w:ascii="Cambria Math" w:hAnsi="Cambria Math" w:cs="Times New Roman"/>
                      <w:color w:val="000000" w:themeColor="text1"/>
                      <w:sz w:val="20"/>
                      <w:szCs w:val="20"/>
                      <w:lang w:val="kk-KZ"/>
                    </w:rPr>
                    <m:t>3</m:t>
                  </m:r>
                  <m:rad>
                    <m:radPr>
                      <m:degHide m:val="1"/>
                      <m:ctrlPr>
                        <w:rPr>
                          <w:rFonts w:ascii="Cambria Math" w:eastAsiaTheme="minorHAnsi" w:hAnsi="Cambria Math" w:cs="Times New Roman"/>
                          <w:b/>
                          <w:bCs/>
                          <w:i/>
                          <w:color w:val="000000" w:themeColor="text1"/>
                          <w:kern w:val="0"/>
                          <w:sz w:val="20"/>
                          <w:szCs w:val="20"/>
                          <w:lang w:val="kk-KZ" w:eastAsia="en-US"/>
                        </w:rPr>
                      </m:ctrlPr>
                    </m:radPr>
                    <m:deg/>
                    <m:e>
                      <m:r>
                        <m:rPr>
                          <m:sty m:val="bi"/>
                        </m:rPr>
                        <w:rPr>
                          <w:rFonts w:ascii="Cambria Math" w:hAnsi="Cambria Math" w:cs="Times New Roman"/>
                          <w:color w:val="000000" w:themeColor="text1"/>
                          <w:sz w:val="20"/>
                          <w:szCs w:val="20"/>
                          <w:lang w:val="kk-KZ"/>
                        </w:rPr>
                        <m:t>3</m:t>
                      </m:r>
                    </m:e>
                  </m:rad>
                </m:num>
                <m:den>
                  <m:r>
                    <m:rPr>
                      <m:sty m:val="bi"/>
                    </m:rPr>
                    <w:rPr>
                      <w:rFonts w:ascii="Cambria Math" w:hAnsi="Cambria Math" w:cs="Times New Roman"/>
                      <w:color w:val="000000" w:themeColor="text1"/>
                      <w:sz w:val="20"/>
                      <w:szCs w:val="20"/>
                      <w:lang w:val="kk-KZ"/>
                    </w:rPr>
                    <m:t>2</m:t>
                  </m:r>
                </m:den>
              </m:f>
              <m:r>
                <m:rPr>
                  <m:sty m:val="bi"/>
                </m:rPr>
                <w:rPr>
                  <w:rFonts w:ascii="Cambria Math" w:hAnsi="Cambria Math" w:cs="Times New Roman"/>
                  <w:color w:val="000000" w:themeColor="text1"/>
                  <w:sz w:val="20"/>
                  <w:szCs w:val="20"/>
                  <w:lang w:val="kk-KZ"/>
                </w:rPr>
                <m:t xml:space="preserve"> </m:t>
              </m:r>
              <m:sSup>
                <m:sSupPr>
                  <m:ctrlPr>
                    <w:rPr>
                      <w:rFonts w:ascii="Cambria Math" w:eastAsiaTheme="minorHAnsi" w:hAnsi="Cambria Math" w:cs="Times New Roman"/>
                      <w:b/>
                      <w:bCs/>
                      <w:i/>
                      <w:color w:val="000000" w:themeColor="text1"/>
                      <w:kern w:val="0"/>
                      <w:sz w:val="20"/>
                      <w:szCs w:val="20"/>
                      <w:lang w:val="kk-KZ" w:eastAsia="en-US"/>
                    </w:rPr>
                  </m:ctrlPr>
                </m:sSupPr>
                <m:e>
                  <m:r>
                    <m:rPr>
                      <m:sty m:val="bi"/>
                    </m:rPr>
                    <w:rPr>
                      <w:rFonts w:ascii="Cambria Math" w:hAnsi="Cambria Math" w:cs="Times New Roman"/>
                      <w:color w:val="000000" w:themeColor="text1"/>
                      <w:sz w:val="20"/>
                      <w:szCs w:val="20"/>
                      <w:lang w:val="kk-KZ"/>
                    </w:rPr>
                    <m:t>см</m:t>
                  </m:r>
                </m:e>
                <m:sup>
                  <m:r>
                    <m:rPr>
                      <m:sty m:val="bi"/>
                    </m:rPr>
                    <w:rPr>
                      <w:rFonts w:ascii="Cambria Math" w:hAnsi="Cambria Math" w:cs="Times New Roman"/>
                      <w:color w:val="000000" w:themeColor="text1"/>
                      <w:sz w:val="20"/>
                      <w:szCs w:val="20"/>
                      <w:lang w:val="kk-KZ"/>
                    </w:rPr>
                    <m:t>2</m:t>
                  </m:r>
                </m:sup>
              </m:sSup>
            </m:oMath>
          </w:p>
          <w:p w14:paraId="48EDA32E"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Көршілес қабырғалары 2 см және 5 см болатын параллелограмның ауданы 5 см</w:t>
            </w:r>
            <w:r w:rsidRPr="001E1151">
              <w:rPr>
                <w:rFonts w:ascii="Times New Roman" w:hAnsi="Times New Roman" w:cs="Times New Roman"/>
                <w:color w:val="000000" w:themeColor="text1"/>
                <w:sz w:val="20"/>
                <w:szCs w:val="20"/>
                <w:vertAlign w:val="superscript"/>
                <w:lang w:val="kk-KZ"/>
              </w:rPr>
              <w:t>2</w:t>
            </w:r>
            <w:r w:rsidRPr="001E1151">
              <w:rPr>
                <w:rFonts w:ascii="Times New Roman" w:hAnsi="Times New Roman" w:cs="Times New Roman"/>
                <w:color w:val="000000" w:themeColor="text1"/>
                <w:sz w:val="20"/>
                <w:szCs w:val="20"/>
                <w:lang w:val="kk-KZ"/>
              </w:rPr>
              <w:t xml:space="preserve">. </w:t>
            </w:r>
            <w:proofErr w:type="spellStart"/>
            <w:r w:rsidRPr="001E1151">
              <w:rPr>
                <w:rFonts w:ascii="Times New Roman" w:hAnsi="Times New Roman" w:cs="Times New Roman"/>
                <w:color w:val="000000" w:themeColor="text1"/>
                <w:sz w:val="20"/>
                <w:szCs w:val="20"/>
              </w:rPr>
              <w:t>Параллелограмның</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сүйір</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бұрышы</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мен</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биіктігін</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анықтаңдар</w:t>
            </w:r>
            <w:proofErr w:type="spellEnd"/>
            <w:r w:rsidRPr="001E1151">
              <w:rPr>
                <w:rFonts w:ascii="Times New Roman" w:hAnsi="Times New Roman" w:cs="Times New Roman"/>
                <w:color w:val="000000" w:themeColor="text1"/>
                <w:sz w:val="20"/>
                <w:szCs w:val="20"/>
              </w:rPr>
              <w:t>.</w:t>
            </w:r>
            <w:r w:rsidRPr="001E1151">
              <w:rPr>
                <w:rFonts w:ascii="Times New Roman" w:hAnsi="Times New Roman" w:cs="Times New Roman"/>
                <w:color w:val="000000" w:themeColor="text1"/>
                <w:sz w:val="20"/>
                <w:szCs w:val="20"/>
                <w:lang w:val="kk-KZ"/>
              </w:rPr>
              <w:t xml:space="preserve"> </w:t>
            </w:r>
          </w:p>
          <w:p w14:paraId="5F99F3AD" w14:textId="77777777" w:rsidR="00B51F9C" w:rsidRPr="001E1151" w:rsidRDefault="00B51F9C" w:rsidP="00B51F9C">
            <w:pPr>
              <w:rPr>
                <w:rFonts w:ascii="Times New Roman" w:hAnsi="Times New Roman" w:cs="Times New Roman"/>
                <w:color w:val="000000" w:themeColor="text1"/>
                <w:sz w:val="20"/>
                <w:szCs w:val="20"/>
                <w:lang w:val="kk-KZ"/>
              </w:rPr>
            </w:pPr>
            <w:r w:rsidRPr="001E1151">
              <w:rPr>
                <w:rFonts w:ascii="Times New Roman" w:eastAsiaTheme="minorEastAsia" w:hAnsi="Times New Roman" w:cs="Times New Roman"/>
                <w:b/>
                <w:bCs/>
                <w:color w:val="000000" w:themeColor="text1"/>
                <w:sz w:val="20"/>
                <w:szCs w:val="20"/>
                <w:lang w:val="kk-KZ"/>
              </w:rPr>
              <w:t>Жауабы:</w:t>
            </w:r>
            <w:r w:rsidRPr="001E1151">
              <w:rPr>
                <w:rFonts w:ascii="Times New Roman" w:eastAsiaTheme="minorEastAsia" w:hAnsi="Times New Roman" w:cs="Times New Roman"/>
                <w:color w:val="000000" w:themeColor="text1"/>
                <w:sz w:val="20"/>
                <w:szCs w:val="20"/>
                <w:lang w:val="kk-KZ"/>
              </w:rPr>
              <w:t xml:space="preserve">  </w:t>
            </w:r>
            <m:oMath>
              <m:r>
                <w:rPr>
                  <w:rFonts w:ascii="Cambria Math" w:hAnsi="Cambria Math" w:cs="Times New Roman"/>
                  <w:color w:val="000000" w:themeColor="text1"/>
                  <w:sz w:val="20"/>
                  <w:szCs w:val="20"/>
                  <w:lang w:val="kk-KZ"/>
                </w:rPr>
                <m:t>α=</m:t>
              </m:r>
              <m:sSup>
                <m:sSupPr>
                  <m:ctrlPr>
                    <w:rPr>
                      <w:rFonts w:ascii="Cambria Math" w:eastAsiaTheme="minorHAnsi" w:hAnsi="Cambria Math" w:cs="Times New Roman"/>
                      <w:i/>
                      <w:color w:val="000000" w:themeColor="text1"/>
                      <w:kern w:val="0"/>
                      <w:sz w:val="20"/>
                      <w:szCs w:val="20"/>
                      <w:lang w:eastAsia="en-US"/>
                    </w:rPr>
                  </m:ctrlPr>
                </m:sSupPr>
                <m:e>
                  <m:r>
                    <w:rPr>
                      <w:rFonts w:ascii="Cambria Math" w:hAnsi="Cambria Math" w:cs="Times New Roman"/>
                      <w:color w:val="000000" w:themeColor="text1"/>
                      <w:sz w:val="20"/>
                      <w:szCs w:val="20"/>
                      <w:lang w:val="kk-KZ"/>
                    </w:rPr>
                    <m:t>30</m:t>
                  </m:r>
                </m:e>
                <m:sup>
                  <m:r>
                    <w:rPr>
                      <w:rFonts w:ascii="Cambria Math" w:hAnsi="Cambria Math" w:cs="Times New Roman"/>
                      <w:color w:val="000000" w:themeColor="text1"/>
                      <w:sz w:val="20"/>
                      <w:szCs w:val="20"/>
                      <w:lang w:val="kk-KZ"/>
                    </w:rPr>
                    <m:t>0</m:t>
                  </m:r>
                </m:sup>
              </m:sSup>
              <m:r>
                <w:rPr>
                  <w:rFonts w:ascii="Cambria Math" w:hAnsi="Cambria Math" w:cs="Times New Roman"/>
                  <w:color w:val="000000" w:themeColor="text1"/>
                  <w:sz w:val="20"/>
                  <w:szCs w:val="20"/>
                  <w:lang w:val="kk-KZ"/>
                </w:rPr>
                <m:t xml:space="preserve">; </m:t>
              </m:r>
            </m:oMath>
            <w:r w:rsidRPr="001E1151">
              <w:rPr>
                <w:rFonts w:ascii="Times New Roman" w:eastAsiaTheme="minorEastAsia" w:hAnsi="Times New Roman" w:cs="Times New Roman"/>
                <w:color w:val="000000" w:themeColor="text1"/>
                <w:sz w:val="20"/>
                <w:szCs w:val="20"/>
                <w:lang w:val="kk-KZ"/>
              </w:rPr>
              <w:t>h</w:t>
            </w:r>
            <w:r w:rsidRPr="001E1151">
              <w:rPr>
                <w:rFonts w:ascii="Times New Roman" w:eastAsiaTheme="minorEastAsia" w:hAnsi="Times New Roman" w:cs="Times New Roman"/>
                <w:color w:val="000000" w:themeColor="text1"/>
                <w:sz w:val="20"/>
                <w:szCs w:val="20"/>
                <w:vertAlign w:val="subscript"/>
                <w:lang w:val="kk-KZ"/>
              </w:rPr>
              <w:t>1</w:t>
            </w:r>
            <w:r w:rsidRPr="001E1151">
              <w:rPr>
                <w:rFonts w:ascii="Times New Roman" w:eastAsiaTheme="minorEastAsia" w:hAnsi="Times New Roman" w:cs="Times New Roman"/>
                <w:color w:val="000000" w:themeColor="text1"/>
                <w:sz w:val="20"/>
                <w:szCs w:val="20"/>
                <w:lang w:val="kk-KZ"/>
              </w:rPr>
              <w:t xml:space="preserve"> =1см; h</w:t>
            </w:r>
            <w:r w:rsidRPr="001E1151">
              <w:rPr>
                <w:rFonts w:ascii="Times New Roman" w:eastAsiaTheme="minorEastAsia" w:hAnsi="Times New Roman" w:cs="Times New Roman"/>
                <w:color w:val="000000" w:themeColor="text1"/>
                <w:sz w:val="20"/>
                <w:szCs w:val="20"/>
                <w:vertAlign w:val="subscript"/>
                <w:lang w:val="kk-KZ"/>
              </w:rPr>
              <w:t>2</w:t>
            </w:r>
            <w:r w:rsidRPr="001E1151">
              <w:rPr>
                <w:rFonts w:ascii="Times New Roman" w:hAnsi="Times New Roman" w:cs="Times New Roman"/>
                <w:color w:val="000000" w:themeColor="text1"/>
                <w:sz w:val="20"/>
                <w:szCs w:val="20"/>
                <w:lang w:val="kk-KZ"/>
              </w:rPr>
              <w:t xml:space="preserve">=2,5см. </w:t>
            </w:r>
          </w:p>
          <w:p w14:paraId="30261721"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Ромбының қабырғасы 10 см, ал бір диагоналі 12 см. Ромбының екінші диагоналі мен биіктігін табыңдар.</w:t>
            </w:r>
          </w:p>
          <w:p w14:paraId="40521A51" w14:textId="77777777" w:rsidR="00B51F9C" w:rsidRPr="001E1151" w:rsidRDefault="00B51F9C" w:rsidP="00B51F9C">
            <w:pPr>
              <w:rPr>
                <w:rFonts w:ascii="Times New Roman" w:hAnsi="Times New Roman" w:cs="Times New Roman"/>
                <w:color w:val="000000" w:themeColor="text1"/>
                <w:sz w:val="20"/>
                <w:szCs w:val="20"/>
                <w:lang w:val="ru-RU"/>
              </w:rPr>
            </w:pPr>
            <w:r w:rsidRPr="001E1151">
              <w:rPr>
                <w:rFonts w:ascii="Times New Roman" w:eastAsiaTheme="minorEastAsia" w:hAnsi="Times New Roman" w:cs="Times New Roman"/>
                <w:b/>
                <w:bCs/>
                <w:color w:val="000000" w:themeColor="text1"/>
                <w:sz w:val="20"/>
                <w:szCs w:val="20"/>
                <w:lang w:val="kk-KZ"/>
              </w:rPr>
              <w:t>Жауабы:</w:t>
            </w:r>
            <w:r w:rsidRPr="001E1151">
              <w:rPr>
                <w:rFonts w:ascii="Times New Roman" w:eastAsiaTheme="minorEastAsia" w:hAnsi="Times New Roman" w:cs="Times New Roman"/>
                <w:color w:val="000000" w:themeColor="text1"/>
                <w:sz w:val="20"/>
                <w:szCs w:val="20"/>
                <w:lang w:val="kk-KZ"/>
              </w:rPr>
              <w:t xml:space="preserve">   </w:t>
            </w:r>
            <w:r w:rsidRPr="001E1151">
              <w:rPr>
                <w:rFonts w:ascii="Times New Roman" w:eastAsiaTheme="minorEastAsia" w:hAnsi="Times New Roman" w:cs="Times New Roman"/>
                <w:color w:val="000000" w:themeColor="text1"/>
                <w:sz w:val="20"/>
                <w:szCs w:val="20"/>
              </w:rPr>
              <w:t>d</w:t>
            </w:r>
            <w:r w:rsidRPr="001E1151">
              <w:rPr>
                <w:rFonts w:ascii="Times New Roman" w:eastAsiaTheme="minorEastAsia" w:hAnsi="Times New Roman" w:cs="Times New Roman"/>
                <w:color w:val="000000" w:themeColor="text1"/>
                <w:sz w:val="20"/>
                <w:szCs w:val="20"/>
                <w:vertAlign w:val="subscript"/>
                <w:lang w:val="kk-KZ"/>
              </w:rPr>
              <w:t>2</w:t>
            </w:r>
            <w:r w:rsidRPr="001E1151">
              <w:rPr>
                <w:rFonts w:ascii="Times New Roman" w:hAnsi="Times New Roman" w:cs="Times New Roman"/>
                <w:color w:val="000000" w:themeColor="text1"/>
                <w:sz w:val="20"/>
                <w:szCs w:val="20"/>
                <w:lang w:val="kk-KZ"/>
              </w:rPr>
              <w:t>=</w:t>
            </w:r>
            <w:r w:rsidRPr="001E1151">
              <w:rPr>
                <w:rFonts w:ascii="Times New Roman" w:hAnsi="Times New Roman" w:cs="Times New Roman"/>
                <w:color w:val="000000" w:themeColor="text1"/>
                <w:sz w:val="20"/>
                <w:szCs w:val="20"/>
                <w:lang w:val="ru-RU"/>
              </w:rPr>
              <w:t>16</w:t>
            </w:r>
            <w:r w:rsidRPr="001E1151">
              <w:rPr>
                <w:rFonts w:ascii="Times New Roman" w:hAnsi="Times New Roman" w:cs="Times New Roman"/>
                <w:color w:val="000000" w:themeColor="text1"/>
                <w:sz w:val="20"/>
                <w:szCs w:val="20"/>
                <w:lang w:val="kk-KZ"/>
              </w:rPr>
              <w:t xml:space="preserve">см, </w:t>
            </w:r>
            <w:r w:rsidRPr="001E1151">
              <w:rPr>
                <w:rFonts w:ascii="Times New Roman" w:hAnsi="Times New Roman" w:cs="Times New Roman"/>
                <w:color w:val="000000" w:themeColor="text1"/>
                <w:sz w:val="20"/>
                <w:szCs w:val="20"/>
              </w:rPr>
              <w:t>h</w:t>
            </w:r>
            <w:r w:rsidRPr="001E1151">
              <w:rPr>
                <w:rFonts w:ascii="Times New Roman" w:hAnsi="Times New Roman" w:cs="Times New Roman"/>
                <w:color w:val="000000" w:themeColor="text1"/>
                <w:sz w:val="20"/>
                <w:szCs w:val="20"/>
                <w:lang w:val="ru-RU"/>
              </w:rPr>
              <w:t>=9.6см</w:t>
            </w:r>
            <w:r w:rsidRPr="001E1151">
              <w:rPr>
                <w:rFonts w:ascii="Times New Roman" w:hAnsi="Times New Roman" w:cs="Times New Roman"/>
                <w:color w:val="000000" w:themeColor="text1"/>
                <w:sz w:val="20"/>
                <w:szCs w:val="20"/>
                <w:lang w:val="kk-KZ"/>
              </w:rPr>
              <w:t>.</w:t>
            </w:r>
          </w:p>
          <w:p w14:paraId="28C85A49"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lang w:val="ru-RU"/>
              </w:rPr>
              <w:t xml:space="preserve">Ромб </w:t>
            </w:r>
            <w:proofErr w:type="spellStart"/>
            <w:r w:rsidRPr="001E1151">
              <w:rPr>
                <w:rFonts w:ascii="Times New Roman" w:hAnsi="Times New Roman" w:cs="Times New Roman"/>
                <w:color w:val="000000" w:themeColor="text1"/>
                <w:sz w:val="20"/>
                <w:szCs w:val="20"/>
                <w:lang w:val="ru-RU"/>
              </w:rPr>
              <w:t>диагональдарының</w:t>
            </w:r>
            <w:proofErr w:type="spellEnd"/>
            <w:r w:rsidRPr="001E1151">
              <w:rPr>
                <w:rFonts w:ascii="Times New Roman" w:hAnsi="Times New Roman" w:cs="Times New Roman"/>
                <w:color w:val="000000" w:themeColor="text1"/>
                <w:sz w:val="20"/>
                <w:szCs w:val="20"/>
                <w:lang w:val="ru-RU"/>
              </w:rPr>
              <w:t xml:space="preserve"> </w:t>
            </w:r>
            <w:proofErr w:type="spellStart"/>
            <w:r w:rsidRPr="001E1151">
              <w:rPr>
                <w:rFonts w:ascii="Times New Roman" w:hAnsi="Times New Roman" w:cs="Times New Roman"/>
                <w:color w:val="000000" w:themeColor="text1"/>
                <w:sz w:val="20"/>
                <w:szCs w:val="20"/>
                <w:lang w:val="ru-RU"/>
              </w:rPr>
              <w:t>бірі</w:t>
            </w:r>
            <w:proofErr w:type="spellEnd"/>
            <w:r w:rsidRPr="001E1151">
              <w:rPr>
                <w:rFonts w:ascii="Times New Roman" w:hAnsi="Times New Roman" w:cs="Times New Roman"/>
                <w:color w:val="000000" w:themeColor="text1"/>
                <w:sz w:val="20"/>
                <w:szCs w:val="20"/>
                <w:lang w:val="ru-RU"/>
              </w:rPr>
              <w:t xml:space="preserve"> </w:t>
            </w:r>
            <w:proofErr w:type="spellStart"/>
            <w:r w:rsidRPr="001E1151">
              <w:rPr>
                <w:rFonts w:ascii="Times New Roman" w:hAnsi="Times New Roman" w:cs="Times New Roman"/>
                <w:color w:val="000000" w:themeColor="text1"/>
                <w:sz w:val="20"/>
                <w:szCs w:val="20"/>
                <w:lang w:val="ru-RU"/>
              </w:rPr>
              <w:t>екіншісінен</w:t>
            </w:r>
            <w:proofErr w:type="spellEnd"/>
            <w:r w:rsidRPr="001E1151">
              <w:rPr>
                <w:rFonts w:ascii="Times New Roman" w:hAnsi="Times New Roman" w:cs="Times New Roman"/>
                <w:color w:val="000000" w:themeColor="text1"/>
                <w:sz w:val="20"/>
                <w:szCs w:val="20"/>
                <w:lang w:val="ru-RU"/>
              </w:rPr>
              <w:t xml:space="preserve"> 1,5 </w:t>
            </w:r>
            <w:proofErr w:type="spellStart"/>
            <w:r w:rsidRPr="001E1151">
              <w:rPr>
                <w:rFonts w:ascii="Times New Roman" w:hAnsi="Times New Roman" w:cs="Times New Roman"/>
                <w:color w:val="000000" w:themeColor="text1"/>
                <w:sz w:val="20"/>
                <w:szCs w:val="20"/>
                <w:lang w:val="ru-RU"/>
              </w:rPr>
              <w:t>есе</w:t>
            </w:r>
            <w:proofErr w:type="spellEnd"/>
            <w:r w:rsidRPr="001E1151">
              <w:rPr>
                <w:rFonts w:ascii="Times New Roman" w:hAnsi="Times New Roman" w:cs="Times New Roman"/>
                <w:color w:val="000000" w:themeColor="text1"/>
                <w:sz w:val="20"/>
                <w:szCs w:val="20"/>
                <w:lang w:val="ru-RU"/>
              </w:rPr>
              <w:t xml:space="preserve"> </w:t>
            </w:r>
            <w:proofErr w:type="spellStart"/>
            <w:r w:rsidRPr="001E1151">
              <w:rPr>
                <w:rFonts w:ascii="Times New Roman" w:hAnsi="Times New Roman" w:cs="Times New Roman"/>
                <w:color w:val="000000" w:themeColor="text1"/>
                <w:sz w:val="20"/>
                <w:szCs w:val="20"/>
                <w:lang w:val="ru-RU"/>
              </w:rPr>
              <w:t>үлкен</w:t>
            </w:r>
            <w:proofErr w:type="spellEnd"/>
            <w:r w:rsidRPr="001E1151">
              <w:rPr>
                <w:rFonts w:ascii="Times New Roman" w:hAnsi="Times New Roman" w:cs="Times New Roman"/>
                <w:color w:val="000000" w:themeColor="text1"/>
                <w:sz w:val="20"/>
                <w:szCs w:val="20"/>
                <w:lang w:val="ru-RU"/>
              </w:rPr>
              <w:t xml:space="preserve">, ал </w:t>
            </w:r>
            <w:proofErr w:type="spellStart"/>
            <w:r w:rsidRPr="001E1151">
              <w:rPr>
                <w:rFonts w:ascii="Times New Roman" w:hAnsi="Times New Roman" w:cs="Times New Roman"/>
                <w:color w:val="000000" w:themeColor="text1"/>
                <w:sz w:val="20"/>
                <w:szCs w:val="20"/>
                <w:lang w:val="ru-RU"/>
              </w:rPr>
              <w:t>оның</w:t>
            </w:r>
            <w:proofErr w:type="spellEnd"/>
            <w:r w:rsidRPr="001E1151">
              <w:rPr>
                <w:rFonts w:ascii="Times New Roman" w:hAnsi="Times New Roman" w:cs="Times New Roman"/>
                <w:color w:val="000000" w:themeColor="text1"/>
                <w:sz w:val="20"/>
                <w:szCs w:val="20"/>
                <w:lang w:val="ru-RU"/>
              </w:rPr>
              <w:t xml:space="preserve"> </w:t>
            </w:r>
            <w:proofErr w:type="spellStart"/>
            <w:r w:rsidRPr="001E1151">
              <w:rPr>
                <w:rFonts w:ascii="Times New Roman" w:hAnsi="Times New Roman" w:cs="Times New Roman"/>
                <w:color w:val="000000" w:themeColor="text1"/>
                <w:sz w:val="20"/>
                <w:szCs w:val="20"/>
                <w:lang w:val="ru-RU"/>
              </w:rPr>
              <w:t>ауданы</w:t>
            </w:r>
            <w:proofErr w:type="spellEnd"/>
            <w:r w:rsidRPr="001E1151">
              <w:rPr>
                <w:rFonts w:ascii="Times New Roman" w:hAnsi="Times New Roman" w:cs="Times New Roman"/>
                <w:color w:val="000000" w:themeColor="text1"/>
                <w:sz w:val="20"/>
                <w:szCs w:val="20"/>
                <w:lang w:val="ru-RU"/>
              </w:rPr>
              <w:t xml:space="preserve"> 27 см2. </w:t>
            </w:r>
            <w:proofErr w:type="spellStart"/>
            <w:r w:rsidRPr="001E1151">
              <w:rPr>
                <w:rFonts w:ascii="Times New Roman" w:hAnsi="Times New Roman" w:cs="Times New Roman"/>
                <w:color w:val="000000" w:themeColor="text1"/>
                <w:sz w:val="20"/>
                <w:szCs w:val="20"/>
              </w:rPr>
              <w:t>Ромбының</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диагональдарын</w:t>
            </w:r>
            <w:proofErr w:type="spellEnd"/>
            <w:r w:rsidRPr="001E1151">
              <w:rPr>
                <w:rFonts w:ascii="Times New Roman" w:hAnsi="Times New Roman" w:cs="Times New Roman"/>
                <w:color w:val="000000" w:themeColor="text1"/>
                <w:sz w:val="20"/>
                <w:szCs w:val="20"/>
              </w:rPr>
              <w:t xml:space="preserve"> </w:t>
            </w:r>
            <w:proofErr w:type="spellStart"/>
            <w:r w:rsidRPr="001E1151">
              <w:rPr>
                <w:rFonts w:ascii="Times New Roman" w:hAnsi="Times New Roman" w:cs="Times New Roman"/>
                <w:color w:val="000000" w:themeColor="text1"/>
                <w:sz w:val="20"/>
                <w:szCs w:val="20"/>
              </w:rPr>
              <w:t>табыңдар</w:t>
            </w:r>
            <w:proofErr w:type="spellEnd"/>
            <w:r w:rsidRPr="001E1151">
              <w:rPr>
                <w:rFonts w:ascii="Times New Roman" w:hAnsi="Times New Roman" w:cs="Times New Roman"/>
                <w:color w:val="000000" w:themeColor="text1"/>
                <w:sz w:val="20"/>
                <w:szCs w:val="20"/>
              </w:rPr>
              <w:t>.</w:t>
            </w:r>
          </w:p>
          <w:p w14:paraId="293C7997" w14:textId="2D5E318D" w:rsidR="00B51F9C" w:rsidRPr="001E1151" w:rsidRDefault="00B51F9C" w:rsidP="00B51F9C">
            <w:pPr>
              <w:rPr>
                <w:rFonts w:ascii="Times New Roman" w:hAnsi="Times New Roman" w:cs="Times New Roman"/>
                <w:color w:val="000000" w:themeColor="text1"/>
                <w:sz w:val="20"/>
                <w:szCs w:val="20"/>
                <w:lang w:val="kk-KZ"/>
              </w:rPr>
            </w:pPr>
            <w:r w:rsidRPr="001E1151">
              <w:rPr>
                <w:rFonts w:ascii="Times New Roman" w:eastAsiaTheme="minorEastAsia" w:hAnsi="Times New Roman" w:cs="Times New Roman"/>
                <w:b/>
                <w:bCs/>
                <w:color w:val="000000" w:themeColor="text1"/>
                <w:sz w:val="20"/>
                <w:szCs w:val="20"/>
                <w:lang w:val="kk-KZ"/>
              </w:rPr>
              <w:t>Жауабы:</w:t>
            </w:r>
            <w:r w:rsidRPr="001E1151">
              <w:rPr>
                <w:rFonts w:ascii="Times New Roman" w:eastAsiaTheme="minorEastAsia" w:hAnsi="Times New Roman" w:cs="Times New Roman"/>
                <w:color w:val="000000" w:themeColor="text1"/>
                <w:sz w:val="20"/>
                <w:szCs w:val="20"/>
                <w:lang w:val="kk-KZ"/>
              </w:rPr>
              <w:t xml:space="preserve">   </w:t>
            </w:r>
            <w:r w:rsidRPr="001E1151">
              <w:rPr>
                <w:rFonts w:ascii="Times New Roman" w:eastAsiaTheme="minorEastAsia" w:hAnsi="Times New Roman" w:cs="Times New Roman"/>
                <w:color w:val="000000" w:themeColor="text1"/>
                <w:sz w:val="20"/>
                <w:szCs w:val="20"/>
              </w:rPr>
              <w:t>d</w:t>
            </w:r>
            <w:r w:rsidRPr="001E1151">
              <w:rPr>
                <w:rFonts w:ascii="Times New Roman" w:eastAsiaTheme="minorEastAsia" w:hAnsi="Times New Roman" w:cs="Times New Roman"/>
                <w:color w:val="000000" w:themeColor="text1"/>
                <w:sz w:val="20"/>
                <w:szCs w:val="20"/>
                <w:vertAlign w:val="subscript"/>
                <w:lang w:val="kk-KZ"/>
              </w:rPr>
              <w:t>1</w:t>
            </w:r>
            <w:r w:rsidRPr="001E1151">
              <w:rPr>
                <w:rFonts w:ascii="Times New Roman" w:hAnsi="Times New Roman" w:cs="Times New Roman"/>
                <w:color w:val="000000" w:themeColor="text1"/>
                <w:sz w:val="20"/>
                <w:szCs w:val="20"/>
                <w:lang w:val="kk-KZ"/>
              </w:rPr>
              <w:t xml:space="preserve">=6см; </w:t>
            </w:r>
            <w:r w:rsidRPr="001E1151">
              <w:rPr>
                <w:rFonts w:ascii="Times New Roman" w:eastAsiaTheme="minorEastAsia" w:hAnsi="Times New Roman" w:cs="Times New Roman"/>
                <w:color w:val="000000" w:themeColor="text1"/>
                <w:sz w:val="20"/>
                <w:szCs w:val="20"/>
              </w:rPr>
              <w:t>d</w:t>
            </w:r>
            <w:r w:rsidRPr="001E1151">
              <w:rPr>
                <w:rFonts w:ascii="Times New Roman" w:eastAsiaTheme="minorEastAsia" w:hAnsi="Times New Roman" w:cs="Times New Roman"/>
                <w:color w:val="000000" w:themeColor="text1"/>
                <w:sz w:val="20"/>
                <w:szCs w:val="20"/>
                <w:vertAlign w:val="subscript"/>
                <w:lang w:val="kk-KZ"/>
              </w:rPr>
              <w:t>2</w:t>
            </w:r>
            <w:r w:rsidRPr="001E1151">
              <w:rPr>
                <w:rFonts w:ascii="Times New Roman" w:hAnsi="Times New Roman" w:cs="Times New Roman"/>
                <w:color w:val="000000" w:themeColor="text1"/>
                <w:sz w:val="20"/>
                <w:szCs w:val="20"/>
                <w:lang w:val="kk-KZ"/>
              </w:rPr>
              <w:t xml:space="preserve">=9см. </w:t>
            </w:r>
          </w:p>
          <w:p w14:paraId="167CE9EB" w14:textId="77777777" w:rsidR="00CA658C" w:rsidRPr="001E1151" w:rsidRDefault="00CA658C" w:rsidP="003358F7">
            <w:pPr>
              <w:pStyle w:val="3"/>
              <w:spacing w:before="0"/>
              <w:jc w:val="center"/>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№1 </w:t>
            </w:r>
            <w:proofErr w:type="spellStart"/>
            <w:r w:rsidRPr="001E1151">
              <w:rPr>
                <w:rFonts w:ascii="Times New Roman" w:hAnsi="Times New Roman" w:cs="Times New Roman"/>
                <w:color w:val="000000" w:themeColor="text1"/>
                <w:sz w:val="20"/>
                <w:szCs w:val="20"/>
              </w:rPr>
              <w:t>және</w:t>
            </w:r>
            <w:proofErr w:type="spellEnd"/>
            <w:r w:rsidRPr="001E1151">
              <w:rPr>
                <w:rFonts w:ascii="Times New Roman" w:hAnsi="Times New Roman" w:cs="Times New Roman"/>
                <w:color w:val="000000" w:themeColor="text1"/>
                <w:sz w:val="20"/>
                <w:szCs w:val="20"/>
              </w:rPr>
              <w:t xml:space="preserve"> №2 </w:t>
            </w:r>
            <w:proofErr w:type="spellStart"/>
            <w:r w:rsidRPr="001E1151">
              <w:rPr>
                <w:rFonts w:ascii="Times New Roman" w:hAnsi="Times New Roman" w:cs="Times New Roman"/>
                <w:color w:val="000000" w:themeColor="text1"/>
                <w:sz w:val="20"/>
                <w:szCs w:val="20"/>
              </w:rPr>
              <w:t>есептер</w:t>
            </w:r>
            <w:proofErr w:type="spellEnd"/>
            <w:r w:rsidRPr="001E1151">
              <w:rPr>
                <w:rFonts w:ascii="Times New Roman" w:hAnsi="Times New Roman" w:cs="Times New Roman"/>
                <w:color w:val="000000" w:themeColor="text1"/>
                <w:sz w:val="20"/>
                <w:szCs w:val="20"/>
                <w:lang w:val="kk-KZ"/>
              </w:rPr>
              <w:t>ге д</w:t>
            </w:r>
            <w:proofErr w:type="spellStart"/>
            <w:r w:rsidRPr="001E1151">
              <w:rPr>
                <w:rFonts w:ascii="Times New Roman" w:hAnsi="Times New Roman" w:cs="Times New Roman"/>
                <w:color w:val="000000" w:themeColor="text1"/>
                <w:sz w:val="20"/>
                <w:szCs w:val="20"/>
              </w:rPr>
              <w:t>ескриптор</w:t>
            </w:r>
            <w:proofErr w:type="spellEnd"/>
            <w:r w:rsidRPr="001E1151">
              <w:rPr>
                <w:rFonts w:ascii="Times New Roman" w:hAnsi="Times New Roman" w:cs="Times New Roman"/>
                <w:color w:val="000000" w:themeColor="text1"/>
                <w:sz w:val="20"/>
                <w:szCs w:val="20"/>
              </w:rPr>
              <w:t>:</w:t>
            </w:r>
          </w:p>
          <w:p w14:paraId="512692B2" w14:textId="77777777" w:rsidR="00CA658C" w:rsidRPr="001E1151" w:rsidRDefault="00CA658C" w:rsidP="00CA658C">
            <w:pPr>
              <w:pStyle w:val="ac"/>
              <w:numPr>
                <w:ilvl w:val="0"/>
                <w:numId w:val="14"/>
              </w:numPr>
              <w:spacing w:before="0" w:beforeAutospacing="0" w:after="0" w:afterAutospacing="0"/>
              <w:rPr>
                <w:color w:val="000000" w:themeColor="text1"/>
                <w:sz w:val="20"/>
                <w:szCs w:val="20"/>
              </w:rPr>
            </w:pPr>
            <w:proofErr w:type="spellStart"/>
            <w:r w:rsidRPr="001E1151">
              <w:rPr>
                <w:color w:val="000000" w:themeColor="text1"/>
                <w:sz w:val="20"/>
                <w:szCs w:val="20"/>
              </w:rPr>
              <w:t>Суреттен</w:t>
            </w:r>
            <w:proofErr w:type="spellEnd"/>
            <w:r w:rsidRPr="001E1151">
              <w:rPr>
                <w:color w:val="000000" w:themeColor="text1"/>
                <w:sz w:val="20"/>
                <w:szCs w:val="20"/>
              </w:rPr>
              <w:t xml:space="preserve"> </w:t>
            </w:r>
            <w:proofErr w:type="spellStart"/>
            <w:r w:rsidRPr="001E1151">
              <w:rPr>
                <w:color w:val="000000" w:themeColor="text1"/>
                <w:sz w:val="20"/>
                <w:szCs w:val="20"/>
              </w:rPr>
              <w:t>параллелограмның</w:t>
            </w:r>
            <w:proofErr w:type="spellEnd"/>
            <w:r w:rsidRPr="001E1151">
              <w:rPr>
                <w:color w:val="000000" w:themeColor="text1"/>
                <w:sz w:val="20"/>
                <w:szCs w:val="20"/>
              </w:rPr>
              <w:t xml:space="preserve"> </w:t>
            </w:r>
            <w:proofErr w:type="spellStart"/>
            <w:r w:rsidRPr="001E1151">
              <w:rPr>
                <w:color w:val="000000" w:themeColor="text1"/>
                <w:sz w:val="20"/>
                <w:szCs w:val="20"/>
              </w:rPr>
              <w:t>табаны</w:t>
            </w:r>
            <w:proofErr w:type="spellEnd"/>
            <w:r w:rsidRPr="001E1151">
              <w:rPr>
                <w:color w:val="000000" w:themeColor="text1"/>
                <w:sz w:val="20"/>
                <w:szCs w:val="20"/>
              </w:rPr>
              <w:t xml:space="preserve"> </w:t>
            </w:r>
            <w:proofErr w:type="spellStart"/>
            <w:r w:rsidRPr="001E1151">
              <w:rPr>
                <w:color w:val="000000" w:themeColor="text1"/>
                <w:sz w:val="20"/>
                <w:szCs w:val="20"/>
              </w:rPr>
              <w:t>мен</w:t>
            </w:r>
            <w:proofErr w:type="spellEnd"/>
            <w:r w:rsidRPr="001E1151">
              <w:rPr>
                <w:color w:val="000000" w:themeColor="text1"/>
                <w:sz w:val="20"/>
                <w:szCs w:val="20"/>
              </w:rPr>
              <w:t xml:space="preserve"> </w:t>
            </w:r>
            <w:proofErr w:type="spellStart"/>
            <w:r w:rsidRPr="001E1151">
              <w:rPr>
                <w:color w:val="000000" w:themeColor="text1"/>
                <w:sz w:val="20"/>
                <w:szCs w:val="20"/>
              </w:rPr>
              <w:t>оған</w:t>
            </w:r>
            <w:proofErr w:type="spellEnd"/>
            <w:r w:rsidRPr="001E1151">
              <w:rPr>
                <w:color w:val="000000" w:themeColor="text1"/>
                <w:sz w:val="20"/>
                <w:szCs w:val="20"/>
              </w:rPr>
              <w:t xml:space="preserve"> </w:t>
            </w:r>
            <w:proofErr w:type="spellStart"/>
            <w:r w:rsidRPr="001E1151">
              <w:rPr>
                <w:color w:val="000000" w:themeColor="text1"/>
                <w:sz w:val="20"/>
                <w:szCs w:val="20"/>
              </w:rPr>
              <w:t>түсірілген</w:t>
            </w:r>
            <w:proofErr w:type="spellEnd"/>
            <w:r w:rsidRPr="001E1151">
              <w:rPr>
                <w:color w:val="000000" w:themeColor="text1"/>
                <w:sz w:val="20"/>
                <w:szCs w:val="20"/>
              </w:rPr>
              <w:t xml:space="preserve"> </w:t>
            </w:r>
            <w:proofErr w:type="spellStart"/>
            <w:r w:rsidRPr="001E1151">
              <w:rPr>
                <w:color w:val="000000" w:themeColor="text1"/>
                <w:sz w:val="20"/>
                <w:szCs w:val="20"/>
              </w:rPr>
              <w:t>биіктіктің</w:t>
            </w:r>
            <w:proofErr w:type="spellEnd"/>
            <w:r w:rsidRPr="001E1151">
              <w:rPr>
                <w:color w:val="000000" w:themeColor="text1"/>
                <w:sz w:val="20"/>
                <w:szCs w:val="20"/>
              </w:rPr>
              <w:t xml:space="preserve"> </w:t>
            </w:r>
            <w:proofErr w:type="spellStart"/>
            <w:r w:rsidRPr="001E1151">
              <w:rPr>
                <w:color w:val="000000" w:themeColor="text1"/>
                <w:sz w:val="20"/>
                <w:szCs w:val="20"/>
              </w:rPr>
              <w:t>мәндерін</w:t>
            </w:r>
            <w:proofErr w:type="spellEnd"/>
            <w:r w:rsidRPr="001E1151">
              <w:rPr>
                <w:color w:val="000000" w:themeColor="text1"/>
                <w:sz w:val="20"/>
                <w:szCs w:val="20"/>
              </w:rPr>
              <w:t xml:space="preserve"> </w:t>
            </w:r>
            <w:proofErr w:type="spellStart"/>
            <w:r w:rsidRPr="001E1151">
              <w:rPr>
                <w:color w:val="000000" w:themeColor="text1"/>
                <w:sz w:val="20"/>
                <w:szCs w:val="20"/>
              </w:rPr>
              <w:t>дұрыс</w:t>
            </w:r>
            <w:proofErr w:type="spellEnd"/>
            <w:r w:rsidRPr="001E1151">
              <w:rPr>
                <w:color w:val="000000" w:themeColor="text1"/>
                <w:sz w:val="20"/>
                <w:szCs w:val="20"/>
              </w:rPr>
              <w:t xml:space="preserve"> </w:t>
            </w:r>
            <w:proofErr w:type="spellStart"/>
            <w:r w:rsidRPr="001E1151">
              <w:rPr>
                <w:color w:val="000000" w:themeColor="text1"/>
                <w:sz w:val="20"/>
                <w:szCs w:val="20"/>
              </w:rPr>
              <w:t>анықтайды</w:t>
            </w:r>
            <w:proofErr w:type="spellEnd"/>
            <w:r w:rsidRPr="001E1151">
              <w:rPr>
                <w:color w:val="000000" w:themeColor="text1"/>
                <w:sz w:val="20"/>
                <w:szCs w:val="20"/>
              </w:rPr>
              <w:t>;</w:t>
            </w:r>
          </w:p>
          <w:p w14:paraId="4FD68497" w14:textId="77777777" w:rsidR="00CA658C" w:rsidRPr="001E1151" w:rsidRDefault="00CA658C" w:rsidP="00CA658C">
            <w:pPr>
              <w:pStyle w:val="ac"/>
              <w:numPr>
                <w:ilvl w:val="0"/>
                <w:numId w:val="14"/>
              </w:numPr>
              <w:spacing w:before="0" w:beforeAutospacing="0" w:after="0" w:afterAutospacing="0"/>
              <w:rPr>
                <w:color w:val="000000" w:themeColor="text1"/>
                <w:sz w:val="20"/>
                <w:szCs w:val="20"/>
              </w:rPr>
            </w:pPr>
            <w:proofErr w:type="spellStart"/>
            <w:r w:rsidRPr="001E1151">
              <w:rPr>
                <w:color w:val="000000" w:themeColor="text1"/>
                <w:sz w:val="20"/>
                <w:szCs w:val="20"/>
              </w:rPr>
              <w:t>Параллелограмның</w:t>
            </w:r>
            <w:proofErr w:type="spellEnd"/>
            <w:r w:rsidRPr="001E1151">
              <w:rPr>
                <w:color w:val="000000" w:themeColor="text1"/>
                <w:sz w:val="20"/>
                <w:szCs w:val="20"/>
              </w:rPr>
              <w:t xml:space="preserve"> </w:t>
            </w:r>
            <w:proofErr w:type="spellStart"/>
            <w:r w:rsidRPr="001E1151">
              <w:rPr>
                <w:color w:val="000000" w:themeColor="text1"/>
                <w:sz w:val="20"/>
                <w:szCs w:val="20"/>
              </w:rPr>
              <w:t>ауданын</w:t>
            </w:r>
            <w:proofErr w:type="spellEnd"/>
            <w:r w:rsidRPr="001E1151">
              <w:rPr>
                <w:color w:val="000000" w:themeColor="text1"/>
                <w:sz w:val="20"/>
                <w:szCs w:val="20"/>
              </w:rPr>
              <w:t xml:space="preserve"> </w:t>
            </w:r>
            <w:proofErr w:type="spellStart"/>
            <w:r w:rsidRPr="001E1151">
              <w:rPr>
                <w:color w:val="000000" w:themeColor="text1"/>
                <w:sz w:val="20"/>
                <w:szCs w:val="20"/>
              </w:rPr>
              <w:t>табу</w:t>
            </w:r>
            <w:proofErr w:type="spellEnd"/>
            <w:r w:rsidRPr="001E1151">
              <w:rPr>
                <w:color w:val="000000" w:themeColor="text1"/>
                <w:sz w:val="20"/>
                <w:szCs w:val="20"/>
              </w:rPr>
              <w:t xml:space="preserve"> </w:t>
            </w:r>
            <w:proofErr w:type="spellStart"/>
            <w:r w:rsidRPr="001E1151">
              <w:rPr>
                <w:color w:val="000000" w:themeColor="text1"/>
                <w:sz w:val="20"/>
                <w:szCs w:val="20"/>
              </w:rPr>
              <w:t>формуласын</w:t>
            </w:r>
            <w:proofErr w:type="spellEnd"/>
            <w:r w:rsidRPr="001E1151">
              <w:rPr>
                <w:color w:val="000000" w:themeColor="text1"/>
                <w:sz w:val="20"/>
                <w:szCs w:val="20"/>
              </w:rPr>
              <w:t xml:space="preserve"> </w:t>
            </w:r>
            <w:proofErr w:type="spellStart"/>
            <w:r w:rsidRPr="001E1151">
              <w:rPr>
                <w:color w:val="000000" w:themeColor="text1"/>
                <w:sz w:val="20"/>
                <w:szCs w:val="20"/>
              </w:rPr>
              <w:t>қолданып</w:t>
            </w:r>
            <w:proofErr w:type="spellEnd"/>
            <w:r w:rsidRPr="001E1151">
              <w:rPr>
                <w:color w:val="000000" w:themeColor="text1"/>
                <w:sz w:val="20"/>
                <w:szCs w:val="20"/>
              </w:rPr>
              <w:t xml:space="preserve">, </w:t>
            </w:r>
            <w:proofErr w:type="spellStart"/>
            <w:r w:rsidRPr="001E1151">
              <w:rPr>
                <w:color w:val="000000" w:themeColor="text1"/>
                <w:sz w:val="20"/>
                <w:szCs w:val="20"/>
              </w:rPr>
              <w:t>мәндерді</w:t>
            </w:r>
            <w:proofErr w:type="spellEnd"/>
            <w:r w:rsidRPr="001E1151">
              <w:rPr>
                <w:color w:val="000000" w:themeColor="text1"/>
                <w:sz w:val="20"/>
                <w:szCs w:val="20"/>
              </w:rPr>
              <w:t xml:space="preserve"> </w:t>
            </w:r>
            <w:proofErr w:type="spellStart"/>
            <w:r w:rsidRPr="001E1151">
              <w:rPr>
                <w:color w:val="000000" w:themeColor="text1"/>
                <w:sz w:val="20"/>
                <w:szCs w:val="20"/>
              </w:rPr>
              <w:t>көбейтеді</w:t>
            </w:r>
            <w:proofErr w:type="spellEnd"/>
            <w:r w:rsidRPr="001E1151">
              <w:rPr>
                <w:color w:val="000000" w:themeColor="text1"/>
                <w:sz w:val="20"/>
                <w:szCs w:val="20"/>
              </w:rPr>
              <w:t>;</w:t>
            </w:r>
          </w:p>
          <w:p w14:paraId="73A96B18" w14:textId="77777777" w:rsidR="00CA658C" w:rsidRPr="001E1151" w:rsidRDefault="00CA658C" w:rsidP="00CA658C">
            <w:pPr>
              <w:pStyle w:val="ac"/>
              <w:numPr>
                <w:ilvl w:val="0"/>
                <w:numId w:val="14"/>
              </w:numPr>
              <w:spacing w:before="0" w:beforeAutospacing="0" w:after="0" w:afterAutospacing="0"/>
              <w:rPr>
                <w:color w:val="000000" w:themeColor="text1"/>
                <w:sz w:val="20"/>
                <w:szCs w:val="20"/>
              </w:rPr>
            </w:pPr>
            <w:proofErr w:type="spellStart"/>
            <w:r w:rsidRPr="001E1151">
              <w:rPr>
                <w:color w:val="000000" w:themeColor="text1"/>
                <w:sz w:val="20"/>
                <w:szCs w:val="20"/>
              </w:rPr>
              <w:t>Ауданның</w:t>
            </w:r>
            <w:proofErr w:type="spellEnd"/>
            <w:r w:rsidRPr="001E1151">
              <w:rPr>
                <w:color w:val="000000" w:themeColor="text1"/>
                <w:sz w:val="20"/>
                <w:szCs w:val="20"/>
              </w:rPr>
              <w:t xml:space="preserve"> </w:t>
            </w:r>
            <w:proofErr w:type="spellStart"/>
            <w:r w:rsidRPr="001E1151">
              <w:rPr>
                <w:color w:val="000000" w:themeColor="text1"/>
                <w:sz w:val="20"/>
                <w:szCs w:val="20"/>
              </w:rPr>
              <w:t>мәнін</w:t>
            </w:r>
            <w:proofErr w:type="spellEnd"/>
            <w:r w:rsidRPr="001E1151">
              <w:rPr>
                <w:color w:val="000000" w:themeColor="text1"/>
                <w:sz w:val="20"/>
                <w:szCs w:val="20"/>
              </w:rPr>
              <w:t xml:space="preserve"> </w:t>
            </w:r>
            <w:proofErr w:type="spellStart"/>
            <w:r w:rsidRPr="001E1151">
              <w:rPr>
                <w:color w:val="000000" w:themeColor="text1"/>
                <w:sz w:val="20"/>
                <w:szCs w:val="20"/>
              </w:rPr>
              <w:t>дұрыс</w:t>
            </w:r>
            <w:proofErr w:type="spellEnd"/>
            <w:r w:rsidRPr="001E1151">
              <w:rPr>
                <w:color w:val="000000" w:themeColor="text1"/>
                <w:sz w:val="20"/>
                <w:szCs w:val="20"/>
              </w:rPr>
              <w:t xml:space="preserve"> </w:t>
            </w:r>
            <w:proofErr w:type="spellStart"/>
            <w:r w:rsidRPr="001E1151">
              <w:rPr>
                <w:color w:val="000000" w:themeColor="text1"/>
                <w:sz w:val="20"/>
                <w:szCs w:val="20"/>
              </w:rPr>
              <w:t>тауып</w:t>
            </w:r>
            <w:proofErr w:type="spellEnd"/>
            <w:r w:rsidRPr="001E1151">
              <w:rPr>
                <w:color w:val="000000" w:themeColor="text1"/>
                <w:sz w:val="20"/>
                <w:szCs w:val="20"/>
              </w:rPr>
              <w:t xml:space="preserve">, </w:t>
            </w:r>
            <w:proofErr w:type="spellStart"/>
            <w:r w:rsidRPr="001E1151">
              <w:rPr>
                <w:color w:val="000000" w:themeColor="text1"/>
                <w:sz w:val="20"/>
                <w:szCs w:val="20"/>
              </w:rPr>
              <w:t>жауабын</w:t>
            </w:r>
            <w:proofErr w:type="spellEnd"/>
            <w:r w:rsidRPr="001E1151">
              <w:rPr>
                <w:color w:val="000000" w:themeColor="text1"/>
                <w:sz w:val="20"/>
                <w:szCs w:val="20"/>
              </w:rPr>
              <w:t xml:space="preserve"> </w:t>
            </w:r>
            <w:proofErr w:type="spellStart"/>
            <w:r w:rsidRPr="001E1151">
              <w:rPr>
                <w:color w:val="000000" w:themeColor="text1"/>
                <w:sz w:val="20"/>
                <w:szCs w:val="20"/>
              </w:rPr>
              <w:t>жазады</w:t>
            </w:r>
            <w:proofErr w:type="spellEnd"/>
            <w:r w:rsidRPr="001E1151">
              <w:rPr>
                <w:color w:val="000000" w:themeColor="text1"/>
                <w:sz w:val="20"/>
                <w:szCs w:val="20"/>
              </w:rPr>
              <w:t>.</w:t>
            </w:r>
          </w:p>
          <w:p w14:paraId="457E7A8B" w14:textId="77777777" w:rsidR="00CA658C" w:rsidRPr="001E1151" w:rsidRDefault="00CA658C" w:rsidP="00CA658C">
            <w:pPr>
              <w:pStyle w:val="3"/>
              <w:spacing w:before="0"/>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№3 </w:t>
            </w:r>
            <w:proofErr w:type="spellStart"/>
            <w:r w:rsidRPr="001E1151">
              <w:rPr>
                <w:rFonts w:ascii="Times New Roman" w:hAnsi="Times New Roman" w:cs="Times New Roman"/>
                <w:color w:val="000000" w:themeColor="text1"/>
                <w:sz w:val="20"/>
                <w:szCs w:val="20"/>
              </w:rPr>
              <w:t>есеп</w:t>
            </w:r>
            <w:proofErr w:type="spellEnd"/>
            <w:r w:rsidRPr="001E1151">
              <w:rPr>
                <w:rFonts w:ascii="Times New Roman" w:hAnsi="Times New Roman" w:cs="Times New Roman"/>
                <w:color w:val="000000" w:themeColor="text1"/>
                <w:sz w:val="20"/>
                <w:szCs w:val="20"/>
              </w:rPr>
              <w:t xml:space="preserve"> </w:t>
            </w:r>
            <w:r w:rsidRPr="001E1151">
              <w:rPr>
                <w:rFonts w:ascii="Times New Roman" w:hAnsi="Times New Roman" w:cs="Times New Roman"/>
                <w:color w:val="000000" w:themeColor="text1"/>
                <w:sz w:val="20"/>
                <w:szCs w:val="20"/>
                <w:lang w:val="kk-KZ"/>
              </w:rPr>
              <w:t>д</w:t>
            </w:r>
            <w:proofErr w:type="spellStart"/>
            <w:r w:rsidRPr="001E1151">
              <w:rPr>
                <w:rFonts w:ascii="Times New Roman" w:hAnsi="Times New Roman" w:cs="Times New Roman"/>
                <w:color w:val="000000" w:themeColor="text1"/>
                <w:sz w:val="20"/>
                <w:szCs w:val="20"/>
              </w:rPr>
              <w:t>ескриптор</w:t>
            </w:r>
            <w:proofErr w:type="spellEnd"/>
            <w:r w:rsidRPr="001E1151">
              <w:rPr>
                <w:rFonts w:ascii="Times New Roman" w:hAnsi="Times New Roman" w:cs="Times New Roman"/>
                <w:color w:val="000000" w:themeColor="text1"/>
                <w:sz w:val="20"/>
                <w:szCs w:val="20"/>
                <w:lang w:val="kk-KZ"/>
              </w:rPr>
              <w:t>ы</w:t>
            </w:r>
            <w:r w:rsidRPr="001E1151">
              <w:rPr>
                <w:rFonts w:ascii="Times New Roman" w:hAnsi="Times New Roman" w:cs="Times New Roman"/>
                <w:color w:val="000000" w:themeColor="text1"/>
                <w:sz w:val="20"/>
                <w:szCs w:val="20"/>
              </w:rPr>
              <w:t>:</w:t>
            </w:r>
          </w:p>
          <w:p w14:paraId="20300608" w14:textId="77777777" w:rsidR="00CA658C" w:rsidRPr="001E1151" w:rsidRDefault="00CA658C" w:rsidP="00CA658C">
            <w:pPr>
              <w:pStyle w:val="ac"/>
              <w:numPr>
                <w:ilvl w:val="0"/>
                <w:numId w:val="15"/>
              </w:numPr>
              <w:spacing w:before="0" w:beforeAutospacing="0" w:after="0" w:afterAutospacing="0"/>
              <w:rPr>
                <w:color w:val="000000" w:themeColor="text1"/>
                <w:sz w:val="20"/>
                <w:szCs w:val="20"/>
              </w:rPr>
            </w:pPr>
            <w:proofErr w:type="spellStart"/>
            <w:r w:rsidRPr="001E1151">
              <w:rPr>
                <w:color w:val="000000" w:themeColor="text1"/>
                <w:sz w:val="20"/>
                <w:szCs w:val="20"/>
              </w:rPr>
              <w:t>Ромбының</w:t>
            </w:r>
            <w:proofErr w:type="spellEnd"/>
            <w:r w:rsidRPr="001E1151">
              <w:rPr>
                <w:color w:val="000000" w:themeColor="text1"/>
                <w:sz w:val="20"/>
                <w:szCs w:val="20"/>
              </w:rPr>
              <w:t xml:space="preserve"> </w:t>
            </w:r>
            <w:proofErr w:type="spellStart"/>
            <w:r w:rsidRPr="001E1151">
              <w:rPr>
                <w:color w:val="000000" w:themeColor="text1"/>
                <w:sz w:val="20"/>
                <w:szCs w:val="20"/>
              </w:rPr>
              <w:t>ауданын</w:t>
            </w:r>
            <w:proofErr w:type="spellEnd"/>
            <w:r w:rsidRPr="001E1151">
              <w:rPr>
                <w:color w:val="000000" w:themeColor="text1"/>
                <w:sz w:val="20"/>
                <w:szCs w:val="20"/>
              </w:rPr>
              <w:t xml:space="preserve"> </w:t>
            </w:r>
            <w:proofErr w:type="spellStart"/>
            <w:r w:rsidRPr="001E1151">
              <w:rPr>
                <w:color w:val="000000" w:themeColor="text1"/>
                <w:sz w:val="20"/>
                <w:szCs w:val="20"/>
              </w:rPr>
              <w:t>екі</w:t>
            </w:r>
            <w:proofErr w:type="spellEnd"/>
            <w:r w:rsidRPr="001E1151">
              <w:rPr>
                <w:color w:val="000000" w:themeColor="text1"/>
                <w:sz w:val="20"/>
                <w:szCs w:val="20"/>
              </w:rPr>
              <w:t xml:space="preserve"> </w:t>
            </w:r>
            <w:proofErr w:type="spellStart"/>
            <w:r w:rsidRPr="001E1151">
              <w:rPr>
                <w:color w:val="000000" w:themeColor="text1"/>
                <w:sz w:val="20"/>
                <w:szCs w:val="20"/>
              </w:rPr>
              <w:t>қабырғасы</w:t>
            </w:r>
            <w:proofErr w:type="spellEnd"/>
            <w:r w:rsidRPr="001E1151">
              <w:rPr>
                <w:color w:val="000000" w:themeColor="text1"/>
                <w:sz w:val="20"/>
                <w:szCs w:val="20"/>
              </w:rPr>
              <w:t xml:space="preserve"> </w:t>
            </w:r>
            <w:proofErr w:type="spellStart"/>
            <w:r w:rsidRPr="001E1151">
              <w:rPr>
                <w:color w:val="000000" w:themeColor="text1"/>
                <w:sz w:val="20"/>
                <w:szCs w:val="20"/>
              </w:rPr>
              <w:t>мен</w:t>
            </w:r>
            <w:proofErr w:type="spellEnd"/>
            <w:r w:rsidRPr="001E1151">
              <w:rPr>
                <w:color w:val="000000" w:themeColor="text1"/>
                <w:sz w:val="20"/>
                <w:szCs w:val="20"/>
              </w:rPr>
              <w:t xml:space="preserve"> </w:t>
            </w:r>
            <w:proofErr w:type="spellStart"/>
            <w:r w:rsidRPr="001E1151">
              <w:rPr>
                <w:color w:val="000000" w:themeColor="text1"/>
                <w:sz w:val="20"/>
                <w:szCs w:val="20"/>
              </w:rPr>
              <w:t>олардың</w:t>
            </w:r>
            <w:proofErr w:type="spellEnd"/>
            <w:r w:rsidRPr="001E1151">
              <w:rPr>
                <w:color w:val="000000" w:themeColor="text1"/>
                <w:sz w:val="20"/>
                <w:szCs w:val="20"/>
              </w:rPr>
              <w:t xml:space="preserve"> </w:t>
            </w:r>
            <w:proofErr w:type="spellStart"/>
            <w:r w:rsidRPr="001E1151">
              <w:rPr>
                <w:color w:val="000000" w:themeColor="text1"/>
                <w:sz w:val="20"/>
                <w:szCs w:val="20"/>
              </w:rPr>
              <w:t>арасындағы</w:t>
            </w:r>
            <w:proofErr w:type="spellEnd"/>
            <w:r w:rsidRPr="001E1151">
              <w:rPr>
                <w:color w:val="000000" w:themeColor="text1"/>
                <w:sz w:val="20"/>
                <w:szCs w:val="20"/>
              </w:rPr>
              <w:t xml:space="preserve"> </w:t>
            </w:r>
            <w:proofErr w:type="spellStart"/>
            <w:r w:rsidRPr="001E1151">
              <w:rPr>
                <w:color w:val="000000" w:themeColor="text1"/>
                <w:sz w:val="20"/>
                <w:szCs w:val="20"/>
              </w:rPr>
              <w:t>бұрыштың</w:t>
            </w:r>
            <w:proofErr w:type="spellEnd"/>
            <w:r w:rsidRPr="001E1151">
              <w:rPr>
                <w:color w:val="000000" w:themeColor="text1"/>
                <w:sz w:val="20"/>
                <w:szCs w:val="20"/>
              </w:rPr>
              <w:t xml:space="preserve"> </w:t>
            </w:r>
            <w:proofErr w:type="spellStart"/>
            <w:r w:rsidRPr="001E1151">
              <w:rPr>
                <w:color w:val="000000" w:themeColor="text1"/>
                <w:sz w:val="20"/>
                <w:szCs w:val="20"/>
              </w:rPr>
              <w:t>синусы</w:t>
            </w:r>
            <w:proofErr w:type="spellEnd"/>
            <w:r w:rsidRPr="001E1151">
              <w:rPr>
                <w:color w:val="000000" w:themeColor="text1"/>
                <w:sz w:val="20"/>
                <w:szCs w:val="20"/>
              </w:rPr>
              <w:t xml:space="preserve"> </w:t>
            </w:r>
            <w:proofErr w:type="spellStart"/>
            <w:r w:rsidRPr="001E1151">
              <w:rPr>
                <w:color w:val="000000" w:themeColor="text1"/>
                <w:sz w:val="20"/>
                <w:szCs w:val="20"/>
              </w:rPr>
              <w:t>арқылы</w:t>
            </w:r>
            <w:proofErr w:type="spellEnd"/>
            <w:r w:rsidRPr="001E1151">
              <w:rPr>
                <w:color w:val="000000" w:themeColor="text1"/>
                <w:sz w:val="20"/>
                <w:szCs w:val="20"/>
              </w:rPr>
              <w:t xml:space="preserve"> </w:t>
            </w:r>
            <w:proofErr w:type="spellStart"/>
            <w:r w:rsidRPr="001E1151">
              <w:rPr>
                <w:color w:val="000000" w:themeColor="text1"/>
                <w:sz w:val="20"/>
                <w:szCs w:val="20"/>
              </w:rPr>
              <w:t>табу</w:t>
            </w:r>
            <w:proofErr w:type="spellEnd"/>
            <w:r w:rsidRPr="001E1151">
              <w:rPr>
                <w:color w:val="000000" w:themeColor="text1"/>
                <w:sz w:val="20"/>
                <w:szCs w:val="20"/>
              </w:rPr>
              <w:t xml:space="preserve"> </w:t>
            </w:r>
            <w:proofErr w:type="spellStart"/>
            <w:r w:rsidRPr="001E1151">
              <w:rPr>
                <w:color w:val="000000" w:themeColor="text1"/>
                <w:sz w:val="20"/>
                <w:szCs w:val="20"/>
              </w:rPr>
              <w:t>формуласын</w:t>
            </w:r>
            <w:proofErr w:type="spellEnd"/>
            <w:r w:rsidRPr="001E1151">
              <w:rPr>
                <w:color w:val="000000" w:themeColor="text1"/>
                <w:sz w:val="20"/>
                <w:szCs w:val="20"/>
              </w:rPr>
              <w:t xml:space="preserve"> </w:t>
            </w:r>
            <w:proofErr w:type="spellStart"/>
            <w:r w:rsidRPr="001E1151">
              <w:rPr>
                <w:color w:val="000000" w:themeColor="text1"/>
                <w:sz w:val="20"/>
                <w:szCs w:val="20"/>
              </w:rPr>
              <w:t>жазады</w:t>
            </w:r>
            <w:proofErr w:type="spellEnd"/>
            <w:r w:rsidRPr="001E1151">
              <w:rPr>
                <w:color w:val="000000" w:themeColor="text1"/>
                <w:sz w:val="20"/>
                <w:szCs w:val="20"/>
              </w:rPr>
              <w:t>;</w:t>
            </w:r>
          </w:p>
          <w:p w14:paraId="6D642B15" w14:textId="77777777" w:rsidR="00CA658C" w:rsidRPr="001E1151" w:rsidRDefault="00CA658C" w:rsidP="00CA658C">
            <w:pPr>
              <w:pStyle w:val="ac"/>
              <w:numPr>
                <w:ilvl w:val="0"/>
                <w:numId w:val="15"/>
              </w:numPr>
              <w:rPr>
                <w:color w:val="000000" w:themeColor="text1"/>
                <w:sz w:val="20"/>
                <w:szCs w:val="20"/>
              </w:rPr>
            </w:pPr>
            <w:proofErr w:type="spellStart"/>
            <w:r w:rsidRPr="001E1151">
              <w:rPr>
                <w:color w:val="000000" w:themeColor="text1"/>
                <w:sz w:val="20"/>
                <w:szCs w:val="20"/>
              </w:rPr>
              <w:t>мәнін</w:t>
            </w:r>
            <w:proofErr w:type="spellEnd"/>
            <w:r w:rsidRPr="001E1151">
              <w:rPr>
                <w:color w:val="000000" w:themeColor="text1"/>
                <w:sz w:val="20"/>
                <w:szCs w:val="20"/>
              </w:rPr>
              <w:t xml:space="preserve"> </w:t>
            </w:r>
            <w:proofErr w:type="spellStart"/>
            <w:r w:rsidRPr="001E1151">
              <w:rPr>
                <w:color w:val="000000" w:themeColor="text1"/>
                <w:sz w:val="20"/>
                <w:szCs w:val="20"/>
              </w:rPr>
              <w:t>орынына</w:t>
            </w:r>
            <w:proofErr w:type="spellEnd"/>
            <w:r w:rsidRPr="001E1151">
              <w:rPr>
                <w:color w:val="000000" w:themeColor="text1"/>
                <w:sz w:val="20"/>
                <w:szCs w:val="20"/>
              </w:rPr>
              <w:t xml:space="preserve"> </w:t>
            </w:r>
            <w:proofErr w:type="spellStart"/>
            <w:r w:rsidRPr="001E1151">
              <w:rPr>
                <w:color w:val="000000" w:themeColor="text1"/>
                <w:sz w:val="20"/>
                <w:szCs w:val="20"/>
              </w:rPr>
              <w:t>қойып</w:t>
            </w:r>
            <w:proofErr w:type="spellEnd"/>
            <w:r w:rsidRPr="001E1151">
              <w:rPr>
                <w:color w:val="000000" w:themeColor="text1"/>
                <w:sz w:val="20"/>
                <w:szCs w:val="20"/>
              </w:rPr>
              <w:t xml:space="preserve">, </w:t>
            </w:r>
            <w:proofErr w:type="spellStart"/>
            <w:r w:rsidRPr="001E1151">
              <w:rPr>
                <w:color w:val="000000" w:themeColor="text1"/>
                <w:sz w:val="20"/>
                <w:szCs w:val="20"/>
              </w:rPr>
              <w:t>өрнекті</w:t>
            </w:r>
            <w:proofErr w:type="spellEnd"/>
            <w:r w:rsidRPr="001E1151">
              <w:rPr>
                <w:color w:val="000000" w:themeColor="text1"/>
                <w:sz w:val="20"/>
                <w:szCs w:val="20"/>
              </w:rPr>
              <w:t xml:space="preserve"> </w:t>
            </w:r>
            <w:proofErr w:type="spellStart"/>
            <w:r w:rsidRPr="001E1151">
              <w:rPr>
                <w:color w:val="000000" w:themeColor="text1"/>
                <w:sz w:val="20"/>
                <w:szCs w:val="20"/>
              </w:rPr>
              <w:t>түрлендіреді</w:t>
            </w:r>
            <w:proofErr w:type="spellEnd"/>
            <w:r w:rsidRPr="001E1151">
              <w:rPr>
                <w:color w:val="000000" w:themeColor="text1"/>
                <w:sz w:val="20"/>
                <w:szCs w:val="20"/>
              </w:rPr>
              <w:t>;</w:t>
            </w:r>
          </w:p>
          <w:p w14:paraId="36D5BE17" w14:textId="77777777" w:rsidR="00CA658C" w:rsidRPr="001E1151" w:rsidRDefault="00CA658C" w:rsidP="00CA658C">
            <w:pPr>
              <w:pStyle w:val="ac"/>
              <w:numPr>
                <w:ilvl w:val="0"/>
                <w:numId w:val="15"/>
              </w:numPr>
              <w:spacing w:before="0" w:beforeAutospacing="0" w:after="0" w:afterAutospacing="0"/>
              <w:rPr>
                <w:color w:val="000000" w:themeColor="text1"/>
                <w:sz w:val="20"/>
                <w:szCs w:val="20"/>
              </w:rPr>
            </w:pPr>
            <w:proofErr w:type="spellStart"/>
            <w:r w:rsidRPr="001E1151">
              <w:rPr>
                <w:color w:val="000000" w:themeColor="text1"/>
                <w:sz w:val="20"/>
                <w:szCs w:val="20"/>
              </w:rPr>
              <w:t>Ромбының</w:t>
            </w:r>
            <w:proofErr w:type="spellEnd"/>
            <w:r w:rsidRPr="001E1151">
              <w:rPr>
                <w:color w:val="000000" w:themeColor="text1"/>
                <w:sz w:val="20"/>
                <w:szCs w:val="20"/>
              </w:rPr>
              <w:t xml:space="preserve"> </w:t>
            </w:r>
            <w:proofErr w:type="spellStart"/>
            <w:r w:rsidRPr="001E1151">
              <w:rPr>
                <w:color w:val="000000" w:themeColor="text1"/>
                <w:sz w:val="20"/>
                <w:szCs w:val="20"/>
              </w:rPr>
              <w:t>ауданын</w:t>
            </w:r>
            <w:proofErr w:type="spellEnd"/>
            <w:r w:rsidRPr="001E1151">
              <w:rPr>
                <w:color w:val="000000" w:themeColor="text1"/>
                <w:sz w:val="20"/>
                <w:szCs w:val="20"/>
              </w:rPr>
              <w:t xml:space="preserve"> </w:t>
            </w:r>
            <w:proofErr w:type="spellStart"/>
            <w:r w:rsidRPr="001E1151">
              <w:rPr>
                <w:color w:val="000000" w:themeColor="text1"/>
                <w:sz w:val="20"/>
                <w:szCs w:val="20"/>
              </w:rPr>
              <w:t>дұрыс</w:t>
            </w:r>
            <w:proofErr w:type="spellEnd"/>
            <w:r w:rsidRPr="001E1151">
              <w:rPr>
                <w:color w:val="000000" w:themeColor="text1"/>
                <w:sz w:val="20"/>
                <w:szCs w:val="20"/>
              </w:rPr>
              <w:t xml:space="preserve"> </w:t>
            </w:r>
            <w:proofErr w:type="spellStart"/>
            <w:r w:rsidRPr="001E1151">
              <w:rPr>
                <w:color w:val="000000" w:themeColor="text1"/>
                <w:sz w:val="20"/>
                <w:szCs w:val="20"/>
              </w:rPr>
              <w:t>есептеп</w:t>
            </w:r>
            <w:proofErr w:type="spellEnd"/>
            <w:r w:rsidRPr="001E1151">
              <w:rPr>
                <w:color w:val="000000" w:themeColor="text1"/>
                <w:sz w:val="20"/>
                <w:szCs w:val="20"/>
              </w:rPr>
              <w:t xml:space="preserve"> </w:t>
            </w:r>
            <w:proofErr w:type="spellStart"/>
            <w:r w:rsidRPr="001E1151">
              <w:rPr>
                <w:color w:val="000000" w:themeColor="text1"/>
                <w:sz w:val="20"/>
                <w:szCs w:val="20"/>
              </w:rPr>
              <w:t>шығарады</w:t>
            </w:r>
            <w:proofErr w:type="spellEnd"/>
            <w:r w:rsidRPr="001E1151">
              <w:rPr>
                <w:color w:val="000000" w:themeColor="text1"/>
                <w:sz w:val="20"/>
                <w:szCs w:val="20"/>
              </w:rPr>
              <w:t>.</w:t>
            </w:r>
          </w:p>
          <w:p w14:paraId="40EA3CC4" w14:textId="77777777" w:rsidR="00CA658C" w:rsidRPr="001E1151" w:rsidRDefault="00CA658C" w:rsidP="00CA658C">
            <w:pPr>
              <w:pStyle w:val="3"/>
              <w:spacing w:before="0"/>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№4 </w:t>
            </w:r>
            <w:proofErr w:type="spellStart"/>
            <w:r w:rsidRPr="001E1151">
              <w:rPr>
                <w:rFonts w:ascii="Times New Roman" w:hAnsi="Times New Roman" w:cs="Times New Roman"/>
                <w:color w:val="000000" w:themeColor="text1"/>
                <w:sz w:val="20"/>
                <w:szCs w:val="20"/>
              </w:rPr>
              <w:t>есеп</w:t>
            </w:r>
            <w:proofErr w:type="spellEnd"/>
            <w:r w:rsidRPr="001E1151">
              <w:rPr>
                <w:rFonts w:ascii="Times New Roman" w:hAnsi="Times New Roman" w:cs="Times New Roman"/>
                <w:color w:val="000000" w:themeColor="text1"/>
                <w:sz w:val="20"/>
                <w:szCs w:val="20"/>
              </w:rPr>
              <w:t xml:space="preserve"> </w:t>
            </w:r>
            <w:r w:rsidRPr="001E1151">
              <w:rPr>
                <w:rFonts w:ascii="Times New Roman" w:hAnsi="Times New Roman" w:cs="Times New Roman"/>
                <w:color w:val="000000" w:themeColor="text1"/>
                <w:sz w:val="20"/>
                <w:szCs w:val="20"/>
                <w:lang w:val="kk-KZ"/>
              </w:rPr>
              <w:t>д</w:t>
            </w:r>
            <w:proofErr w:type="spellStart"/>
            <w:r w:rsidRPr="001E1151">
              <w:rPr>
                <w:rFonts w:ascii="Times New Roman" w:hAnsi="Times New Roman" w:cs="Times New Roman"/>
                <w:color w:val="000000" w:themeColor="text1"/>
                <w:sz w:val="20"/>
                <w:szCs w:val="20"/>
              </w:rPr>
              <w:t>ескриптор</w:t>
            </w:r>
            <w:proofErr w:type="spellEnd"/>
            <w:r w:rsidRPr="001E1151">
              <w:rPr>
                <w:rFonts w:ascii="Times New Roman" w:hAnsi="Times New Roman" w:cs="Times New Roman"/>
                <w:color w:val="000000" w:themeColor="text1"/>
                <w:sz w:val="20"/>
                <w:szCs w:val="20"/>
              </w:rPr>
              <w:t>:</w:t>
            </w:r>
          </w:p>
          <w:p w14:paraId="7529FED2" w14:textId="77777777" w:rsidR="00CA658C" w:rsidRPr="001E1151" w:rsidRDefault="00CA658C" w:rsidP="00CA658C">
            <w:pPr>
              <w:pStyle w:val="ac"/>
              <w:numPr>
                <w:ilvl w:val="0"/>
                <w:numId w:val="16"/>
              </w:numPr>
              <w:spacing w:before="0" w:beforeAutospacing="0" w:after="0" w:afterAutospacing="0"/>
              <w:rPr>
                <w:color w:val="000000" w:themeColor="text1"/>
                <w:sz w:val="20"/>
                <w:szCs w:val="20"/>
              </w:rPr>
            </w:pPr>
            <w:proofErr w:type="spellStart"/>
            <w:r w:rsidRPr="001E1151">
              <w:rPr>
                <w:color w:val="000000" w:themeColor="text1"/>
                <w:sz w:val="20"/>
                <w:szCs w:val="20"/>
              </w:rPr>
              <w:t>Параллелограмның</w:t>
            </w:r>
            <w:proofErr w:type="spellEnd"/>
            <w:r w:rsidRPr="001E1151">
              <w:rPr>
                <w:color w:val="000000" w:themeColor="text1"/>
                <w:sz w:val="20"/>
                <w:szCs w:val="20"/>
              </w:rPr>
              <w:t xml:space="preserve"> </w:t>
            </w:r>
            <w:proofErr w:type="spellStart"/>
            <w:r w:rsidRPr="001E1151">
              <w:rPr>
                <w:color w:val="000000" w:themeColor="text1"/>
                <w:sz w:val="20"/>
                <w:szCs w:val="20"/>
              </w:rPr>
              <w:t>ауданы</w:t>
            </w:r>
            <w:proofErr w:type="spellEnd"/>
            <w:r w:rsidRPr="001E1151">
              <w:rPr>
                <w:color w:val="000000" w:themeColor="text1"/>
                <w:sz w:val="20"/>
                <w:szCs w:val="20"/>
              </w:rPr>
              <w:t xml:space="preserve"> </w:t>
            </w:r>
            <w:proofErr w:type="spellStart"/>
            <w:r w:rsidRPr="001E1151">
              <w:rPr>
                <w:color w:val="000000" w:themeColor="text1"/>
                <w:sz w:val="20"/>
                <w:szCs w:val="20"/>
              </w:rPr>
              <w:t>мен</w:t>
            </w:r>
            <w:proofErr w:type="spellEnd"/>
            <w:r w:rsidRPr="001E1151">
              <w:rPr>
                <w:color w:val="000000" w:themeColor="text1"/>
                <w:sz w:val="20"/>
                <w:szCs w:val="20"/>
              </w:rPr>
              <w:t xml:space="preserve"> </w:t>
            </w:r>
            <w:proofErr w:type="spellStart"/>
            <w:r w:rsidRPr="001E1151">
              <w:rPr>
                <w:color w:val="000000" w:themeColor="text1"/>
                <w:sz w:val="20"/>
                <w:szCs w:val="20"/>
              </w:rPr>
              <w:t>қабырғалары</w:t>
            </w:r>
            <w:proofErr w:type="spellEnd"/>
            <w:r w:rsidRPr="001E1151">
              <w:rPr>
                <w:color w:val="000000" w:themeColor="text1"/>
                <w:sz w:val="20"/>
                <w:szCs w:val="20"/>
              </w:rPr>
              <w:t xml:space="preserve"> </w:t>
            </w:r>
            <w:proofErr w:type="spellStart"/>
            <w:r w:rsidRPr="001E1151">
              <w:rPr>
                <w:color w:val="000000" w:themeColor="text1"/>
                <w:sz w:val="20"/>
                <w:szCs w:val="20"/>
              </w:rPr>
              <w:t>арқылы</w:t>
            </w:r>
            <w:proofErr w:type="spellEnd"/>
            <w:r w:rsidRPr="001E1151">
              <w:rPr>
                <w:color w:val="000000" w:themeColor="text1"/>
                <w:sz w:val="20"/>
                <w:szCs w:val="20"/>
              </w:rPr>
              <w:t xml:space="preserve"> </w:t>
            </w:r>
            <w:proofErr w:type="spellStart"/>
            <w:r w:rsidRPr="001E1151">
              <w:rPr>
                <w:color w:val="000000" w:themeColor="text1"/>
                <w:sz w:val="20"/>
                <w:szCs w:val="20"/>
              </w:rPr>
              <w:t>бұрыштың</w:t>
            </w:r>
            <w:proofErr w:type="spellEnd"/>
            <w:r w:rsidRPr="001E1151">
              <w:rPr>
                <w:color w:val="000000" w:themeColor="text1"/>
                <w:sz w:val="20"/>
                <w:szCs w:val="20"/>
              </w:rPr>
              <w:t xml:space="preserve"> </w:t>
            </w:r>
            <w:proofErr w:type="spellStart"/>
            <w:r w:rsidRPr="001E1151">
              <w:rPr>
                <w:color w:val="000000" w:themeColor="text1"/>
                <w:sz w:val="20"/>
                <w:szCs w:val="20"/>
              </w:rPr>
              <w:t>синусын</w:t>
            </w:r>
            <w:proofErr w:type="spellEnd"/>
            <w:r w:rsidRPr="001E1151">
              <w:rPr>
                <w:color w:val="000000" w:themeColor="text1"/>
                <w:sz w:val="20"/>
                <w:szCs w:val="20"/>
              </w:rPr>
              <w:t xml:space="preserve"> </w:t>
            </w:r>
            <w:proofErr w:type="spellStart"/>
            <w:r w:rsidRPr="001E1151">
              <w:rPr>
                <w:color w:val="000000" w:themeColor="text1"/>
                <w:sz w:val="20"/>
                <w:szCs w:val="20"/>
              </w:rPr>
              <w:t>табады</w:t>
            </w:r>
            <w:proofErr w:type="spellEnd"/>
            <w:r w:rsidRPr="001E1151">
              <w:rPr>
                <w:color w:val="000000" w:themeColor="text1"/>
                <w:sz w:val="20"/>
                <w:szCs w:val="20"/>
              </w:rPr>
              <w:t xml:space="preserve"> </w:t>
            </w:r>
          </w:p>
          <w:p w14:paraId="6721B366" w14:textId="77777777" w:rsidR="00CA658C" w:rsidRPr="001E1151" w:rsidRDefault="00CA658C" w:rsidP="00CA658C">
            <w:pPr>
              <w:pStyle w:val="ac"/>
              <w:numPr>
                <w:ilvl w:val="0"/>
                <w:numId w:val="16"/>
              </w:numPr>
              <w:spacing w:before="0" w:beforeAutospacing="0" w:after="0" w:afterAutospacing="0"/>
              <w:rPr>
                <w:color w:val="000000" w:themeColor="text1"/>
                <w:sz w:val="20"/>
                <w:szCs w:val="20"/>
              </w:rPr>
            </w:pPr>
            <w:r w:rsidRPr="001E1151">
              <w:rPr>
                <w:rStyle w:val="math-inline"/>
                <w:color w:val="000000" w:themeColor="text1"/>
                <w:sz w:val="20"/>
                <w:szCs w:val="20"/>
                <w:lang w:val="kk-KZ"/>
              </w:rPr>
              <w:t xml:space="preserve">Бұрыш </w:t>
            </w:r>
            <w:proofErr w:type="spellStart"/>
            <w:r w:rsidRPr="001E1151">
              <w:rPr>
                <w:color w:val="000000" w:themeColor="text1"/>
                <w:sz w:val="20"/>
                <w:szCs w:val="20"/>
              </w:rPr>
              <w:t>мәні</w:t>
            </w:r>
            <w:proofErr w:type="spellEnd"/>
            <w:r w:rsidRPr="001E1151">
              <w:rPr>
                <w:color w:val="000000" w:themeColor="text1"/>
                <w:sz w:val="20"/>
                <w:szCs w:val="20"/>
              </w:rPr>
              <w:t xml:space="preserve"> </w:t>
            </w:r>
            <w:proofErr w:type="spellStart"/>
            <w:r w:rsidRPr="001E1151">
              <w:rPr>
                <w:color w:val="000000" w:themeColor="text1"/>
                <w:sz w:val="20"/>
                <w:szCs w:val="20"/>
              </w:rPr>
              <w:t>бойынша</w:t>
            </w:r>
            <w:proofErr w:type="spellEnd"/>
            <w:r w:rsidRPr="001E1151">
              <w:rPr>
                <w:color w:val="000000" w:themeColor="text1"/>
                <w:sz w:val="20"/>
                <w:szCs w:val="20"/>
              </w:rPr>
              <w:t xml:space="preserve"> </w:t>
            </w:r>
            <w:proofErr w:type="spellStart"/>
            <w:r w:rsidRPr="001E1151">
              <w:rPr>
                <w:color w:val="000000" w:themeColor="text1"/>
                <w:sz w:val="20"/>
                <w:szCs w:val="20"/>
              </w:rPr>
              <w:t>сүйір</w:t>
            </w:r>
            <w:proofErr w:type="spellEnd"/>
            <w:r w:rsidRPr="001E1151">
              <w:rPr>
                <w:color w:val="000000" w:themeColor="text1"/>
                <w:sz w:val="20"/>
                <w:szCs w:val="20"/>
              </w:rPr>
              <w:t xml:space="preserve"> </w:t>
            </w:r>
            <w:proofErr w:type="spellStart"/>
            <w:r w:rsidRPr="001E1151">
              <w:rPr>
                <w:color w:val="000000" w:themeColor="text1"/>
                <w:sz w:val="20"/>
                <w:szCs w:val="20"/>
              </w:rPr>
              <w:t>бұрыштың</w:t>
            </w:r>
            <w:proofErr w:type="spellEnd"/>
            <w:r w:rsidRPr="001E1151">
              <w:rPr>
                <w:color w:val="000000" w:themeColor="text1"/>
                <w:sz w:val="20"/>
                <w:szCs w:val="20"/>
              </w:rPr>
              <w:t xml:space="preserve"> </w:t>
            </w:r>
            <w:proofErr w:type="spellStart"/>
            <w:r w:rsidRPr="001E1151">
              <w:rPr>
                <w:color w:val="000000" w:themeColor="text1"/>
                <w:sz w:val="20"/>
                <w:szCs w:val="20"/>
              </w:rPr>
              <w:t>градустық</w:t>
            </w:r>
            <w:proofErr w:type="spellEnd"/>
            <w:r w:rsidRPr="001E1151">
              <w:rPr>
                <w:color w:val="000000" w:themeColor="text1"/>
                <w:sz w:val="20"/>
                <w:szCs w:val="20"/>
              </w:rPr>
              <w:t xml:space="preserve"> </w:t>
            </w:r>
            <w:proofErr w:type="spellStart"/>
            <w:r w:rsidRPr="001E1151">
              <w:rPr>
                <w:color w:val="000000" w:themeColor="text1"/>
                <w:sz w:val="20"/>
                <w:szCs w:val="20"/>
              </w:rPr>
              <w:t>өлшемін</w:t>
            </w:r>
            <w:proofErr w:type="spellEnd"/>
            <w:r w:rsidRPr="001E1151">
              <w:rPr>
                <w:color w:val="000000" w:themeColor="text1"/>
                <w:sz w:val="20"/>
                <w:szCs w:val="20"/>
              </w:rPr>
              <w:t xml:space="preserve"> </w:t>
            </w:r>
            <w:proofErr w:type="spellStart"/>
            <w:r w:rsidRPr="001E1151">
              <w:rPr>
                <w:color w:val="000000" w:themeColor="text1"/>
                <w:sz w:val="20"/>
                <w:szCs w:val="20"/>
              </w:rPr>
              <w:t>анықтайды</w:t>
            </w:r>
            <w:proofErr w:type="spellEnd"/>
            <w:r w:rsidRPr="001E1151">
              <w:rPr>
                <w:color w:val="000000" w:themeColor="text1"/>
                <w:sz w:val="20"/>
                <w:szCs w:val="20"/>
              </w:rPr>
              <w:t>;</w:t>
            </w:r>
          </w:p>
          <w:p w14:paraId="12EC4CAA" w14:textId="77777777" w:rsidR="00CA658C" w:rsidRPr="001E1151" w:rsidRDefault="00CA658C" w:rsidP="00CA658C">
            <w:pPr>
              <w:pStyle w:val="ac"/>
              <w:numPr>
                <w:ilvl w:val="0"/>
                <w:numId w:val="16"/>
              </w:numPr>
              <w:spacing w:before="0" w:beforeAutospacing="0" w:after="0" w:afterAutospacing="0"/>
              <w:rPr>
                <w:color w:val="000000" w:themeColor="text1"/>
                <w:sz w:val="20"/>
                <w:szCs w:val="20"/>
              </w:rPr>
            </w:pPr>
            <w:proofErr w:type="spellStart"/>
            <w:r w:rsidRPr="001E1151">
              <w:rPr>
                <w:color w:val="000000" w:themeColor="text1"/>
                <w:sz w:val="20"/>
                <w:szCs w:val="20"/>
              </w:rPr>
              <w:t>Әр</w:t>
            </w:r>
            <w:proofErr w:type="spellEnd"/>
            <w:r w:rsidRPr="001E1151">
              <w:rPr>
                <w:color w:val="000000" w:themeColor="text1"/>
                <w:sz w:val="20"/>
                <w:szCs w:val="20"/>
              </w:rPr>
              <w:t xml:space="preserve"> </w:t>
            </w:r>
            <w:proofErr w:type="spellStart"/>
            <w:r w:rsidRPr="001E1151">
              <w:rPr>
                <w:color w:val="000000" w:themeColor="text1"/>
                <w:sz w:val="20"/>
                <w:szCs w:val="20"/>
              </w:rPr>
              <w:t>табанға</w:t>
            </w:r>
            <w:proofErr w:type="spellEnd"/>
            <w:r w:rsidRPr="001E1151">
              <w:rPr>
                <w:color w:val="000000" w:themeColor="text1"/>
                <w:sz w:val="20"/>
                <w:szCs w:val="20"/>
              </w:rPr>
              <w:t xml:space="preserve"> </w:t>
            </w:r>
            <w:proofErr w:type="spellStart"/>
            <w:r w:rsidRPr="001E1151">
              <w:rPr>
                <w:color w:val="000000" w:themeColor="text1"/>
                <w:sz w:val="20"/>
                <w:szCs w:val="20"/>
              </w:rPr>
              <w:t>түсірілген</w:t>
            </w:r>
            <w:proofErr w:type="spellEnd"/>
            <w:r w:rsidRPr="001E1151">
              <w:rPr>
                <w:color w:val="000000" w:themeColor="text1"/>
                <w:sz w:val="20"/>
                <w:szCs w:val="20"/>
              </w:rPr>
              <w:t xml:space="preserve"> </w:t>
            </w:r>
            <w:proofErr w:type="spellStart"/>
            <w:r w:rsidRPr="001E1151">
              <w:rPr>
                <w:color w:val="000000" w:themeColor="text1"/>
                <w:sz w:val="20"/>
                <w:szCs w:val="20"/>
              </w:rPr>
              <w:t>биіктіктерді</w:t>
            </w:r>
            <w:proofErr w:type="spellEnd"/>
            <w:r w:rsidRPr="001E1151">
              <w:rPr>
                <w:color w:val="000000" w:themeColor="text1"/>
                <w:sz w:val="20"/>
                <w:szCs w:val="20"/>
              </w:rPr>
              <w:t xml:space="preserve"> </w:t>
            </w:r>
            <w:r w:rsidRPr="001E1151">
              <w:rPr>
                <w:rStyle w:val="math-inline"/>
                <w:color w:val="000000" w:themeColor="text1"/>
                <w:sz w:val="20"/>
                <w:szCs w:val="20"/>
                <w:lang w:val="kk-KZ"/>
              </w:rPr>
              <w:t xml:space="preserve"> </w:t>
            </w:r>
            <w:r w:rsidRPr="001E1151">
              <w:rPr>
                <w:color w:val="000000" w:themeColor="text1"/>
                <w:sz w:val="20"/>
                <w:szCs w:val="20"/>
              </w:rPr>
              <w:t xml:space="preserve"> </w:t>
            </w:r>
            <w:proofErr w:type="spellStart"/>
            <w:r w:rsidRPr="001E1151">
              <w:rPr>
                <w:color w:val="000000" w:themeColor="text1"/>
                <w:sz w:val="20"/>
                <w:szCs w:val="20"/>
              </w:rPr>
              <w:t>формулаларымен</w:t>
            </w:r>
            <w:proofErr w:type="spellEnd"/>
            <w:r w:rsidRPr="001E1151">
              <w:rPr>
                <w:color w:val="000000" w:themeColor="text1"/>
                <w:sz w:val="20"/>
                <w:szCs w:val="20"/>
              </w:rPr>
              <w:t xml:space="preserve"> </w:t>
            </w:r>
            <w:proofErr w:type="spellStart"/>
            <w:r w:rsidRPr="001E1151">
              <w:rPr>
                <w:color w:val="000000" w:themeColor="text1"/>
                <w:sz w:val="20"/>
                <w:szCs w:val="20"/>
              </w:rPr>
              <w:t>дәл</w:t>
            </w:r>
            <w:proofErr w:type="spellEnd"/>
            <w:r w:rsidRPr="001E1151">
              <w:rPr>
                <w:color w:val="000000" w:themeColor="text1"/>
                <w:sz w:val="20"/>
                <w:szCs w:val="20"/>
              </w:rPr>
              <w:t xml:space="preserve"> </w:t>
            </w:r>
            <w:proofErr w:type="spellStart"/>
            <w:r w:rsidRPr="001E1151">
              <w:rPr>
                <w:color w:val="000000" w:themeColor="text1"/>
                <w:sz w:val="20"/>
                <w:szCs w:val="20"/>
              </w:rPr>
              <w:t>есептейді</w:t>
            </w:r>
            <w:proofErr w:type="spellEnd"/>
            <w:r w:rsidRPr="001E1151">
              <w:rPr>
                <w:color w:val="000000" w:themeColor="text1"/>
                <w:sz w:val="20"/>
                <w:szCs w:val="20"/>
              </w:rPr>
              <w:t xml:space="preserve"> </w:t>
            </w:r>
            <w:r w:rsidRPr="001E1151">
              <w:rPr>
                <w:color w:val="000000" w:themeColor="text1"/>
                <w:sz w:val="20"/>
                <w:szCs w:val="20"/>
                <w:lang w:val="kk-KZ"/>
              </w:rPr>
              <w:t xml:space="preserve"> </w:t>
            </w:r>
          </w:p>
          <w:p w14:paraId="0E45CBDC" w14:textId="77777777" w:rsidR="00CA658C" w:rsidRPr="001E1151" w:rsidRDefault="00CA658C" w:rsidP="00CA658C">
            <w:pPr>
              <w:pStyle w:val="3"/>
              <w:spacing w:before="0"/>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№5 </w:t>
            </w:r>
            <w:proofErr w:type="spellStart"/>
            <w:r w:rsidRPr="001E1151">
              <w:rPr>
                <w:rFonts w:ascii="Times New Roman" w:hAnsi="Times New Roman" w:cs="Times New Roman"/>
                <w:color w:val="000000" w:themeColor="text1"/>
                <w:sz w:val="20"/>
                <w:szCs w:val="20"/>
              </w:rPr>
              <w:t>есеп</w:t>
            </w:r>
            <w:proofErr w:type="spellEnd"/>
            <w:r w:rsidRPr="001E1151">
              <w:rPr>
                <w:rFonts w:ascii="Times New Roman" w:hAnsi="Times New Roman" w:cs="Times New Roman"/>
                <w:color w:val="000000" w:themeColor="text1"/>
                <w:sz w:val="20"/>
                <w:szCs w:val="20"/>
              </w:rPr>
              <w:t xml:space="preserve"> </w:t>
            </w:r>
            <w:r w:rsidRPr="001E1151">
              <w:rPr>
                <w:rFonts w:ascii="Times New Roman" w:hAnsi="Times New Roman" w:cs="Times New Roman"/>
                <w:color w:val="000000" w:themeColor="text1"/>
                <w:sz w:val="20"/>
                <w:szCs w:val="20"/>
                <w:lang w:val="kk-KZ"/>
              </w:rPr>
              <w:t>д</w:t>
            </w:r>
            <w:proofErr w:type="spellStart"/>
            <w:r w:rsidRPr="001E1151">
              <w:rPr>
                <w:rFonts w:ascii="Times New Roman" w:hAnsi="Times New Roman" w:cs="Times New Roman"/>
                <w:color w:val="000000" w:themeColor="text1"/>
                <w:sz w:val="20"/>
                <w:szCs w:val="20"/>
              </w:rPr>
              <w:t>ескриптор</w:t>
            </w:r>
            <w:proofErr w:type="spellEnd"/>
            <w:r w:rsidRPr="001E1151">
              <w:rPr>
                <w:rFonts w:ascii="Times New Roman" w:hAnsi="Times New Roman" w:cs="Times New Roman"/>
                <w:color w:val="000000" w:themeColor="text1"/>
                <w:sz w:val="20"/>
                <w:szCs w:val="20"/>
              </w:rPr>
              <w:t>:</w:t>
            </w:r>
          </w:p>
          <w:p w14:paraId="26AA6FF2" w14:textId="77777777" w:rsidR="00CA658C" w:rsidRPr="001E1151" w:rsidRDefault="00CA658C" w:rsidP="00CA658C">
            <w:pPr>
              <w:pStyle w:val="ac"/>
              <w:numPr>
                <w:ilvl w:val="0"/>
                <w:numId w:val="17"/>
              </w:numPr>
              <w:spacing w:before="0" w:beforeAutospacing="0" w:after="0" w:afterAutospacing="0"/>
              <w:rPr>
                <w:color w:val="000000" w:themeColor="text1"/>
                <w:sz w:val="20"/>
                <w:szCs w:val="20"/>
              </w:rPr>
            </w:pPr>
            <w:proofErr w:type="spellStart"/>
            <w:r w:rsidRPr="001E1151">
              <w:rPr>
                <w:color w:val="000000" w:themeColor="text1"/>
                <w:sz w:val="20"/>
                <w:szCs w:val="20"/>
              </w:rPr>
              <w:t>Ромб</w:t>
            </w:r>
            <w:proofErr w:type="spellEnd"/>
            <w:r w:rsidRPr="001E1151">
              <w:rPr>
                <w:color w:val="000000" w:themeColor="text1"/>
                <w:sz w:val="20"/>
                <w:szCs w:val="20"/>
              </w:rPr>
              <w:t xml:space="preserve"> </w:t>
            </w:r>
            <w:proofErr w:type="spellStart"/>
            <w:r w:rsidRPr="001E1151">
              <w:rPr>
                <w:color w:val="000000" w:themeColor="text1"/>
                <w:sz w:val="20"/>
                <w:szCs w:val="20"/>
              </w:rPr>
              <w:t>диагональдарының</w:t>
            </w:r>
            <w:proofErr w:type="spellEnd"/>
            <w:r w:rsidRPr="001E1151">
              <w:rPr>
                <w:color w:val="000000" w:themeColor="text1"/>
                <w:sz w:val="20"/>
                <w:szCs w:val="20"/>
              </w:rPr>
              <w:t xml:space="preserve"> </w:t>
            </w:r>
            <w:proofErr w:type="spellStart"/>
            <w:r w:rsidRPr="001E1151">
              <w:rPr>
                <w:color w:val="000000" w:themeColor="text1"/>
                <w:sz w:val="20"/>
                <w:szCs w:val="20"/>
              </w:rPr>
              <w:t>қиылысу</w:t>
            </w:r>
            <w:proofErr w:type="spellEnd"/>
            <w:r w:rsidRPr="001E1151">
              <w:rPr>
                <w:color w:val="000000" w:themeColor="text1"/>
                <w:sz w:val="20"/>
                <w:szCs w:val="20"/>
              </w:rPr>
              <w:t xml:space="preserve"> </w:t>
            </w:r>
            <w:proofErr w:type="spellStart"/>
            <w:r w:rsidRPr="001E1151">
              <w:rPr>
                <w:color w:val="000000" w:themeColor="text1"/>
                <w:sz w:val="20"/>
                <w:szCs w:val="20"/>
              </w:rPr>
              <w:t>қасиетін</w:t>
            </w:r>
            <w:proofErr w:type="spellEnd"/>
            <w:r w:rsidRPr="001E1151">
              <w:rPr>
                <w:color w:val="000000" w:themeColor="text1"/>
                <w:sz w:val="20"/>
                <w:szCs w:val="20"/>
              </w:rPr>
              <w:t xml:space="preserve"> (</w:t>
            </w:r>
            <w:proofErr w:type="spellStart"/>
            <w:r w:rsidRPr="001E1151">
              <w:rPr>
                <w:color w:val="000000" w:themeColor="text1"/>
                <w:sz w:val="20"/>
                <w:szCs w:val="20"/>
              </w:rPr>
              <w:t>тік</w:t>
            </w:r>
            <w:proofErr w:type="spellEnd"/>
            <w:r w:rsidRPr="001E1151">
              <w:rPr>
                <w:color w:val="000000" w:themeColor="text1"/>
                <w:sz w:val="20"/>
                <w:szCs w:val="20"/>
              </w:rPr>
              <w:t xml:space="preserve"> </w:t>
            </w:r>
            <w:proofErr w:type="spellStart"/>
            <w:r w:rsidRPr="001E1151">
              <w:rPr>
                <w:color w:val="000000" w:themeColor="text1"/>
                <w:sz w:val="20"/>
                <w:szCs w:val="20"/>
              </w:rPr>
              <w:t>бұрыш</w:t>
            </w:r>
            <w:proofErr w:type="spellEnd"/>
            <w:r w:rsidRPr="001E1151">
              <w:rPr>
                <w:color w:val="000000" w:themeColor="text1"/>
                <w:sz w:val="20"/>
                <w:szCs w:val="20"/>
              </w:rPr>
              <w:t xml:space="preserve"> </w:t>
            </w:r>
            <w:proofErr w:type="spellStart"/>
            <w:r w:rsidRPr="001E1151">
              <w:rPr>
                <w:color w:val="000000" w:themeColor="text1"/>
                <w:sz w:val="20"/>
                <w:szCs w:val="20"/>
              </w:rPr>
              <w:t>жасап</w:t>
            </w:r>
            <w:proofErr w:type="spellEnd"/>
            <w:r w:rsidRPr="001E1151">
              <w:rPr>
                <w:color w:val="000000" w:themeColor="text1"/>
                <w:sz w:val="20"/>
                <w:szCs w:val="20"/>
              </w:rPr>
              <w:t xml:space="preserve"> </w:t>
            </w:r>
            <w:proofErr w:type="spellStart"/>
            <w:r w:rsidRPr="001E1151">
              <w:rPr>
                <w:color w:val="000000" w:themeColor="text1"/>
                <w:sz w:val="20"/>
                <w:szCs w:val="20"/>
              </w:rPr>
              <w:t>қиылысуы</w:t>
            </w:r>
            <w:proofErr w:type="spellEnd"/>
            <w:r w:rsidRPr="001E1151">
              <w:rPr>
                <w:color w:val="000000" w:themeColor="text1"/>
                <w:sz w:val="20"/>
                <w:szCs w:val="20"/>
              </w:rPr>
              <w:t xml:space="preserve"> </w:t>
            </w:r>
            <w:proofErr w:type="spellStart"/>
            <w:r w:rsidRPr="001E1151">
              <w:rPr>
                <w:color w:val="000000" w:themeColor="text1"/>
                <w:sz w:val="20"/>
                <w:szCs w:val="20"/>
              </w:rPr>
              <w:t>және</w:t>
            </w:r>
            <w:proofErr w:type="spellEnd"/>
            <w:r w:rsidRPr="001E1151">
              <w:rPr>
                <w:color w:val="000000" w:themeColor="text1"/>
                <w:sz w:val="20"/>
                <w:szCs w:val="20"/>
              </w:rPr>
              <w:t xml:space="preserve"> </w:t>
            </w:r>
            <w:proofErr w:type="spellStart"/>
            <w:r w:rsidRPr="001E1151">
              <w:rPr>
                <w:color w:val="000000" w:themeColor="text1"/>
                <w:sz w:val="20"/>
                <w:szCs w:val="20"/>
              </w:rPr>
              <w:t>қақ</w:t>
            </w:r>
            <w:proofErr w:type="spellEnd"/>
            <w:r w:rsidRPr="001E1151">
              <w:rPr>
                <w:color w:val="000000" w:themeColor="text1"/>
                <w:sz w:val="20"/>
                <w:szCs w:val="20"/>
              </w:rPr>
              <w:t xml:space="preserve"> </w:t>
            </w:r>
            <w:proofErr w:type="spellStart"/>
            <w:r w:rsidRPr="001E1151">
              <w:rPr>
                <w:color w:val="000000" w:themeColor="text1"/>
                <w:sz w:val="20"/>
                <w:szCs w:val="20"/>
              </w:rPr>
              <w:t>бөлінуі</w:t>
            </w:r>
            <w:proofErr w:type="spellEnd"/>
            <w:r w:rsidRPr="001E1151">
              <w:rPr>
                <w:color w:val="000000" w:themeColor="text1"/>
                <w:sz w:val="20"/>
                <w:szCs w:val="20"/>
              </w:rPr>
              <w:t xml:space="preserve">) </w:t>
            </w:r>
            <w:proofErr w:type="spellStart"/>
            <w:r w:rsidRPr="001E1151">
              <w:rPr>
                <w:color w:val="000000" w:themeColor="text1"/>
                <w:sz w:val="20"/>
                <w:szCs w:val="20"/>
              </w:rPr>
              <w:t>қолданып</w:t>
            </w:r>
            <w:proofErr w:type="spellEnd"/>
            <w:r w:rsidRPr="001E1151">
              <w:rPr>
                <w:color w:val="000000" w:themeColor="text1"/>
                <w:sz w:val="20"/>
                <w:szCs w:val="20"/>
              </w:rPr>
              <w:t xml:space="preserve">, </w:t>
            </w:r>
            <w:proofErr w:type="spellStart"/>
            <w:r w:rsidRPr="001E1151">
              <w:rPr>
                <w:color w:val="000000" w:themeColor="text1"/>
                <w:sz w:val="20"/>
                <w:szCs w:val="20"/>
              </w:rPr>
              <w:t>тікбұрышты</w:t>
            </w:r>
            <w:proofErr w:type="spellEnd"/>
            <w:r w:rsidRPr="001E1151">
              <w:rPr>
                <w:color w:val="000000" w:themeColor="text1"/>
                <w:sz w:val="20"/>
                <w:szCs w:val="20"/>
              </w:rPr>
              <w:t xml:space="preserve"> </w:t>
            </w:r>
            <w:proofErr w:type="spellStart"/>
            <w:r w:rsidRPr="001E1151">
              <w:rPr>
                <w:color w:val="000000" w:themeColor="text1"/>
                <w:sz w:val="20"/>
                <w:szCs w:val="20"/>
              </w:rPr>
              <w:t>үшбұрышты</w:t>
            </w:r>
            <w:proofErr w:type="spellEnd"/>
            <w:r w:rsidRPr="001E1151">
              <w:rPr>
                <w:color w:val="000000" w:themeColor="text1"/>
                <w:sz w:val="20"/>
                <w:szCs w:val="20"/>
              </w:rPr>
              <w:t xml:space="preserve"> </w:t>
            </w:r>
            <w:proofErr w:type="spellStart"/>
            <w:r w:rsidRPr="001E1151">
              <w:rPr>
                <w:color w:val="000000" w:themeColor="text1"/>
                <w:sz w:val="20"/>
                <w:szCs w:val="20"/>
              </w:rPr>
              <w:t>анықтайды</w:t>
            </w:r>
            <w:proofErr w:type="spellEnd"/>
            <w:r w:rsidRPr="001E1151">
              <w:rPr>
                <w:color w:val="000000" w:themeColor="text1"/>
                <w:sz w:val="20"/>
                <w:szCs w:val="20"/>
              </w:rPr>
              <w:t>;</w:t>
            </w:r>
          </w:p>
          <w:p w14:paraId="73955327" w14:textId="77777777" w:rsidR="00CA658C" w:rsidRPr="001E1151" w:rsidRDefault="00CA658C" w:rsidP="00CA658C">
            <w:pPr>
              <w:pStyle w:val="ac"/>
              <w:numPr>
                <w:ilvl w:val="0"/>
                <w:numId w:val="17"/>
              </w:numPr>
              <w:spacing w:before="0" w:beforeAutospacing="0" w:after="0" w:afterAutospacing="0"/>
              <w:rPr>
                <w:color w:val="000000" w:themeColor="text1"/>
                <w:sz w:val="20"/>
                <w:szCs w:val="20"/>
              </w:rPr>
            </w:pPr>
            <w:proofErr w:type="spellStart"/>
            <w:r w:rsidRPr="001E1151">
              <w:rPr>
                <w:color w:val="000000" w:themeColor="text1"/>
                <w:sz w:val="20"/>
                <w:szCs w:val="20"/>
              </w:rPr>
              <w:t>Пифагор</w:t>
            </w:r>
            <w:proofErr w:type="spellEnd"/>
            <w:r w:rsidRPr="001E1151">
              <w:rPr>
                <w:color w:val="000000" w:themeColor="text1"/>
                <w:sz w:val="20"/>
                <w:szCs w:val="20"/>
              </w:rPr>
              <w:t xml:space="preserve"> </w:t>
            </w:r>
            <w:proofErr w:type="spellStart"/>
            <w:r w:rsidRPr="001E1151">
              <w:rPr>
                <w:color w:val="000000" w:themeColor="text1"/>
                <w:sz w:val="20"/>
                <w:szCs w:val="20"/>
              </w:rPr>
              <w:t>теоремасын</w:t>
            </w:r>
            <w:proofErr w:type="spellEnd"/>
            <w:r w:rsidRPr="001E1151">
              <w:rPr>
                <w:color w:val="000000" w:themeColor="text1"/>
                <w:sz w:val="20"/>
                <w:szCs w:val="20"/>
              </w:rPr>
              <w:t xml:space="preserve"> </w:t>
            </w:r>
            <w:proofErr w:type="spellStart"/>
            <w:r w:rsidRPr="001E1151">
              <w:rPr>
                <w:color w:val="000000" w:themeColor="text1"/>
                <w:sz w:val="20"/>
                <w:szCs w:val="20"/>
              </w:rPr>
              <w:t>қолданып</w:t>
            </w:r>
            <w:proofErr w:type="spellEnd"/>
            <w:r w:rsidRPr="001E1151">
              <w:rPr>
                <w:color w:val="000000" w:themeColor="text1"/>
                <w:sz w:val="20"/>
                <w:szCs w:val="20"/>
              </w:rPr>
              <w:t xml:space="preserve">, </w:t>
            </w:r>
            <w:proofErr w:type="spellStart"/>
            <w:r w:rsidRPr="001E1151">
              <w:rPr>
                <w:color w:val="000000" w:themeColor="text1"/>
                <w:sz w:val="20"/>
                <w:szCs w:val="20"/>
              </w:rPr>
              <w:t>екінші</w:t>
            </w:r>
            <w:proofErr w:type="spellEnd"/>
            <w:r w:rsidRPr="001E1151">
              <w:rPr>
                <w:color w:val="000000" w:themeColor="text1"/>
                <w:sz w:val="20"/>
                <w:szCs w:val="20"/>
              </w:rPr>
              <w:t xml:space="preserve"> </w:t>
            </w:r>
            <w:proofErr w:type="spellStart"/>
            <w:r w:rsidRPr="001E1151">
              <w:rPr>
                <w:color w:val="000000" w:themeColor="text1"/>
                <w:sz w:val="20"/>
                <w:szCs w:val="20"/>
              </w:rPr>
              <w:t>диагональдың</w:t>
            </w:r>
            <w:proofErr w:type="spellEnd"/>
            <w:r w:rsidRPr="001E1151">
              <w:rPr>
                <w:color w:val="000000" w:themeColor="text1"/>
                <w:sz w:val="20"/>
                <w:szCs w:val="20"/>
              </w:rPr>
              <w:t xml:space="preserve"> </w:t>
            </w:r>
            <w:proofErr w:type="spellStart"/>
            <w:r w:rsidRPr="001E1151">
              <w:rPr>
                <w:color w:val="000000" w:themeColor="text1"/>
                <w:sz w:val="20"/>
                <w:szCs w:val="20"/>
              </w:rPr>
              <w:t>жартысын</w:t>
            </w:r>
            <w:proofErr w:type="spellEnd"/>
            <w:r w:rsidRPr="001E1151">
              <w:rPr>
                <w:color w:val="000000" w:themeColor="text1"/>
                <w:sz w:val="20"/>
                <w:szCs w:val="20"/>
              </w:rPr>
              <w:t xml:space="preserve">, </w:t>
            </w:r>
            <w:proofErr w:type="spellStart"/>
            <w:r w:rsidRPr="001E1151">
              <w:rPr>
                <w:color w:val="000000" w:themeColor="text1"/>
                <w:sz w:val="20"/>
                <w:szCs w:val="20"/>
              </w:rPr>
              <w:t>содан</w:t>
            </w:r>
            <w:proofErr w:type="spellEnd"/>
            <w:r w:rsidRPr="001E1151">
              <w:rPr>
                <w:color w:val="000000" w:themeColor="text1"/>
                <w:sz w:val="20"/>
                <w:szCs w:val="20"/>
              </w:rPr>
              <w:t xml:space="preserve"> </w:t>
            </w:r>
            <w:proofErr w:type="spellStart"/>
            <w:r w:rsidRPr="001E1151">
              <w:rPr>
                <w:color w:val="000000" w:themeColor="text1"/>
                <w:sz w:val="20"/>
                <w:szCs w:val="20"/>
              </w:rPr>
              <w:t>кейін</w:t>
            </w:r>
            <w:proofErr w:type="spellEnd"/>
            <w:r w:rsidRPr="001E1151">
              <w:rPr>
                <w:color w:val="000000" w:themeColor="text1"/>
                <w:sz w:val="20"/>
                <w:szCs w:val="20"/>
              </w:rPr>
              <w:t xml:space="preserve"> </w:t>
            </w:r>
            <w:proofErr w:type="spellStart"/>
            <w:r w:rsidRPr="001E1151">
              <w:rPr>
                <w:color w:val="000000" w:themeColor="text1"/>
                <w:sz w:val="20"/>
                <w:szCs w:val="20"/>
              </w:rPr>
              <w:t>толық</w:t>
            </w:r>
            <w:proofErr w:type="spellEnd"/>
            <w:r w:rsidRPr="001E1151">
              <w:rPr>
                <w:color w:val="000000" w:themeColor="text1"/>
                <w:sz w:val="20"/>
                <w:szCs w:val="20"/>
              </w:rPr>
              <w:t xml:space="preserve"> </w:t>
            </w:r>
            <w:proofErr w:type="spellStart"/>
            <w:r w:rsidRPr="001E1151">
              <w:rPr>
                <w:color w:val="000000" w:themeColor="text1"/>
                <w:sz w:val="20"/>
                <w:szCs w:val="20"/>
              </w:rPr>
              <w:t>диагоналін</w:t>
            </w:r>
            <w:proofErr w:type="spellEnd"/>
            <w:r w:rsidRPr="001E1151">
              <w:rPr>
                <w:color w:val="000000" w:themeColor="text1"/>
                <w:sz w:val="20"/>
                <w:szCs w:val="20"/>
              </w:rPr>
              <w:t xml:space="preserve"> </w:t>
            </w:r>
            <w:proofErr w:type="spellStart"/>
            <w:r w:rsidRPr="001E1151">
              <w:rPr>
                <w:color w:val="000000" w:themeColor="text1"/>
                <w:sz w:val="20"/>
                <w:szCs w:val="20"/>
              </w:rPr>
              <w:t>табады</w:t>
            </w:r>
            <w:proofErr w:type="spellEnd"/>
            <w:r w:rsidRPr="001E1151">
              <w:rPr>
                <w:color w:val="000000" w:themeColor="text1"/>
                <w:sz w:val="20"/>
                <w:szCs w:val="20"/>
              </w:rPr>
              <w:t xml:space="preserve"> </w:t>
            </w:r>
          </w:p>
          <w:p w14:paraId="42A400DE" w14:textId="77777777" w:rsidR="00CA658C" w:rsidRPr="001E1151" w:rsidRDefault="00CA658C" w:rsidP="00CA658C">
            <w:pPr>
              <w:pStyle w:val="ac"/>
              <w:numPr>
                <w:ilvl w:val="0"/>
                <w:numId w:val="17"/>
              </w:numPr>
              <w:spacing w:before="0" w:beforeAutospacing="0" w:after="0" w:afterAutospacing="0"/>
              <w:rPr>
                <w:color w:val="000000" w:themeColor="text1"/>
                <w:sz w:val="20"/>
                <w:szCs w:val="20"/>
              </w:rPr>
            </w:pPr>
            <w:proofErr w:type="spellStart"/>
            <w:r w:rsidRPr="001E1151">
              <w:rPr>
                <w:color w:val="000000" w:themeColor="text1"/>
                <w:sz w:val="20"/>
                <w:szCs w:val="20"/>
              </w:rPr>
              <w:t>Ромбының</w:t>
            </w:r>
            <w:proofErr w:type="spellEnd"/>
            <w:r w:rsidRPr="001E1151">
              <w:rPr>
                <w:color w:val="000000" w:themeColor="text1"/>
                <w:sz w:val="20"/>
                <w:szCs w:val="20"/>
              </w:rPr>
              <w:t xml:space="preserve"> </w:t>
            </w:r>
            <w:proofErr w:type="spellStart"/>
            <w:r w:rsidRPr="001E1151">
              <w:rPr>
                <w:color w:val="000000" w:themeColor="text1"/>
                <w:sz w:val="20"/>
                <w:szCs w:val="20"/>
              </w:rPr>
              <w:t>екі</w:t>
            </w:r>
            <w:proofErr w:type="spellEnd"/>
            <w:r w:rsidRPr="001E1151">
              <w:rPr>
                <w:color w:val="000000" w:themeColor="text1"/>
                <w:sz w:val="20"/>
                <w:szCs w:val="20"/>
              </w:rPr>
              <w:t xml:space="preserve"> </w:t>
            </w:r>
            <w:proofErr w:type="spellStart"/>
            <w:r w:rsidRPr="001E1151">
              <w:rPr>
                <w:color w:val="000000" w:themeColor="text1"/>
                <w:sz w:val="20"/>
                <w:szCs w:val="20"/>
              </w:rPr>
              <w:t>түрлі</w:t>
            </w:r>
            <w:proofErr w:type="spellEnd"/>
            <w:r w:rsidRPr="001E1151">
              <w:rPr>
                <w:color w:val="000000" w:themeColor="text1"/>
                <w:sz w:val="20"/>
                <w:szCs w:val="20"/>
              </w:rPr>
              <w:t xml:space="preserve"> </w:t>
            </w:r>
            <w:proofErr w:type="spellStart"/>
            <w:r w:rsidRPr="001E1151">
              <w:rPr>
                <w:color w:val="000000" w:themeColor="text1"/>
                <w:sz w:val="20"/>
                <w:szCs w:val="20"/>
              </w:rPr>
              <w:t>аудан</w:t>
            </w:r>
            <w:proofErr w:type="spellEnd"/>
            <w:r w:rsidRPr="001E1151">
              <w:rPr>
                <w:color w:val="000000" w:themeColor="text1"/>
                <w:sz w:val="20"/>
                <w:szCs w:val="20"/>
              </w:rPr>
              <w:t xml:space="preserve"> </w:t>
            </w:r>
            <w:proofErr w:type="spellStart"/>
            <w:r w:rsidRPr="001E1151">
              <w:rPr>
                <w:color w:val="000000" w:themeColor="text1"/>
                <w:sz w:val="20"/>
                <w:szCs w:val="20"/>
              </w:rPr>
              <w:t>формуласын</w:t>
            </w:r>
            <w:proofErr w:type="spellEnd"/>
            <w:r w:rsidRPr="001E1151">
              <w:rPr>
                <w:color w:val="000000" w:themeColor="text1"/>
                <w:sz w:val="20"/>
                <w:szCs w:val="20"/>
              </w:rPr>
              <w:t xml:space="preserve"> </w:t>
            </w:r>
            <w:proofErr w:type="spellStart"/>
            <w:r w:rsidRPr="001E1151">
              <w:rPr>
                <w:color w:val="000000" w:themeColor="text1"/>
                <w:sz w:val="20"/>
                <w:szCs w:val="20"/>
              </w:rPr>
              <w:t>теңестіру</w:t>
            </w:r>
            <w:proofErr w:type="spellEnd"/>
            <w:r w:rsidRPr="001E1151">
              <w:rPr>
                <w:color w:val="000000" w:themeColor="text1"/>
                <w:sz w:val="20"/>
                <w:szCs w:val="20"/>
              </w:rPr>
              <w:t xml:space="preserve"> </w:t>
            </w:r>
            <w:proofErr w:type="spellStart"/>
            <w:r w:rsidRPr="001E1151">
              <w:rPr>
                <w:color w:val="000000" w:themeColor="text1"/>
                <w:sz w:val="20"/>
                <w:szCs w:val="20"/>
              </w:rPr>
              <w:t>арқылы</w:t>
            </w:r>
            <w:proofErr w:type="spellEnd"/>
            <w:r w:rsidRPr="001E1151">
              <w:rPr>
                <w:color w:val="000000" w:themeColor="text1"/>
                <w:sz w:val="20"/>
                <w:szCs w:val="20"/>
              </w:rPr>
              <w:t xml:space="preserve"> </w:t>
            </w:r>
            <w:proofErr w:type="spellStart"/>
            <w:r w:rsidRPr="001E1151">
              <w:rPr>
                <w:color w:val="000000" w:themeColor="text1"/>
                <w:sz w:val="20"/>
                <w:szCs w:val="20"/>
              </w:rPr>
              <w:t>биіктікті</w:t>
            </w:r>
            <w:proofErr w:type="spellEnd"/>
            <w:r w:rsidRPr="001E1151">
              <w:rPr>
                <w:color w:val="000000" w:themeColor="text1"/>
                <w:sz w:val="20"/>
                <w:szCs w:val="20"/>
              </w:rPr>
              <w:t xml:space="preserve"> </w:t>
            </w:r>
            <w:proofErr w:type="spellStart"/>
            <w:r w:rsidRPr="001E1151">
              <w:rPr>
                <w:color w:val="000000" w:themeColor="text1"/>
                <w:sz w:val="20"/>
                <w:szCs w:val="20"/>
              </w:rPr>
              <w:t>есептеп</w:t>
            </w:r>
            <w:proofErr w:type="spellEnd"/>
            <w:r w:rsidRPr="001E1151">
              <w:rPr>
                <w:color w:val="000000" w:themeColor="text1"/>
                <w:sz w:val="20"/>
                <w:szCs w:val="20"/>
              </w:rPr>
              <w:t xml:space="preserve"> </w:t>
            </w:r>
            <w:proofErr w:type="spellStart"/>
            <w:r w:rsidRPr="001E1151">
              <w:rPr>
                <w:color w:val="000000" w:themeColor="text1"/>
                <w:sz w:val="20"/>
                <w:szCs w:val="20"/>
              </w:rPr>
              <w:t>шығарады</w:t>
            </w:r>
            <w:proofErr w:type="spellEnd"/>
            <w:r w:rsidRPr="001E1151">
              <w:rPr>
                <w:color w:val="000000" w:themeColor="text1"/>
                <w:sz w:val="20"/>
                <w:szCs w:val="20"/>
              </w:rPr>
              <w:t>.</w:t>
            </w:r>
          </w:p>
          <w:p w14:paraId="28C22EAC" w14:textId="77777777" w:rsidR="00CA658C" w:rsidRPr="001E1151" w:rsidRDefault="00CA658C" w:rsidP="00CA658C">
            <w:pPr>
              <w:pStyle w:val="3"/>
              <w:spacing w:before="0"/>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№6 </w:t>
            </w:r>
            <w:proofErr w:type="spellStart"/>
            <w:r w:rsidRPr="001E1151">
              <w:rPr>
                <w:rFonts w:ascii="Times New Roman" w:hAnsi="Times New Roman" w:cs="Times New Roman"/>
                <w:color w:val="000000" w:themeColor="text1"/>
                <w:sz w:val="20"/>
                <w:szCs w:val="20"/>
              </w:rPr>
              <w:t>есеп</w:t>
            </w:r>
            <w:proofErr w:type="spellEnd"/>
            <w:r w:rsidRPr="001E1151">
              <w:rPr>
                <w:rFonts w:ascii="Times New Roman" w:hAnsi="Times New Roman" w:cs="Times New Roman"/>
                <w:color w:val="000000" w:themeColor="text1"/>
                <w:sz w:val="20"/>
                <w:szCs w:val="20"/>
              </w:rPr>
              <w:t xml:space="preserve"> </w:t>
            </w:r>
            <w:r w:rsidRPr="001E1151">
              <w:rPr>
                <w:rFonts w:ascii="Times New Roman" w:hAnsi="Times New Roman" w:cs="Times New Roman"/>
                <w:color w:val="000000" w:themeColor="text1"/>
                <w:sz w:val="20"/>
                <w:szCs w:val="20"/>
                <w:lang w:val="kk-KZ"/>
              </w:rPr>
              <w:t>д</w:t>
            </w:r>
            <w:proofErr w:type="spellStart"/>
            <w:r w:rsidRPr="001E1151">
              <w:rPr>
                <w:rFonts w:ascii="Times New Roman" w:hAnsi="Times New Roman" w:cs="Times New Roman"/>
                <w:color w:val="000000" w:themeColor="text1"/>
                <w:sz w:val="20"/>
                <w:szCs w:val="20"/>
              </w:rPr>
              <w:t>ескриптор</w:t>
            </w:r>
            <w:proofErr w:type="spellEnd"/>
            <w:r w:rsidRPr="001E1151">
              <w:rPr>
                <w:rFonts w:ascii="Times New Roman" w:hAnsi="Times New Roman" w:cs="Times New Roman"/>
                <w:color w:val="000000" w:themeColor="text1"/>
                <w:sz w:val="20"/>
                <w:szCs w:val="20"/>
              </w:rPr>
              <w:t>:</w:t>
            </w:r>
          </w:p>
          <w:p w14:paraId="3C855726" w14:textId="77777777" w:rsidR="00CA658C" w:rsidRPr="001E1151" w:rsidRDefault="00CA658C" w:rsidP="00CA658C">
            <w:pPr>
              <w:pStyle w:val="ac"/>
              <w:numPr>
                <w:ilvl w:val="0"/>
                <w:numId w:val="18"/>
              </w:numPr>
              <w:spacing w:before="0" w:beforeAutospacing="0" w:after="0" w:afterAutospacing="0"/>
              <w:rPr>
                <w:color w:val="000000" w:themeColor="text1"/>
                <w:sz w:val="20"/>
                <w:szCs w:val="20"/>
              </w:rPr>
            </w:pPr>
            <w:proofErr w:type="spellStart"/>
            <w:r w:rsidRPr="001E1151">
              <w:rPr>
                <w:color w:val="000000" w:themeColor="text1"/>
                <w:sz w:val="20"/>
                <w:szCs w:val="20"/>
              </w:rPr>
              <w:t>Диагональдардың</w:t>
            </w:r>
            <w:proofErr w:type="spellEnd"/>
            <w:r w:rsidRPr="001E1151">
              <w:rPr>
                <w:color w:val="000000" w:themeColor="text1"/>
                <w:sz w:val="20"/>
                <w:szCs w:val="20"/>
              </w:rPr>
              <w:t xml:space="preserve"> </w:t>
            </w:r>
            <w:proofErr w:type="spellStart"/>
            <w:r w:rsidRPr="001E1151">
              <w:rPr>
                <w:color w:val="000000" w:themeColor="text1"/>
                <w:sz w:val="20"/>
                <w:szCs w:val="20"/>
              </w:rPr>
              <w:t>қатынасын</w:t>
            </w:r>
            <w:proofErr w:type="spellEnd"/>
            <w:r w:rsidRPr="001E1151">
              <w:rPr>
                <w:color w:val="000000" w:themeColor="text1"/>
                <w:sz w:val="20"/>
                <w:szCs w:val="20"/>
              </w:rPr>
              <w:t xml:space="preserve"> </w:t>
            </w:r>
            <w:proofErr w:type="spellStart"/>
            <w:r w:rsidRPr="001E1151">
              <w:rPr>
                <w:color w:val="000000" w:themeColor="text1"/>
                <w:sz w:val="20"/>
                <w:szCs w:val="20"/>
              </w:rPr>
              <w:t>айнымалы</w:t>
            </w:r>
            <w:proofErr w:type="spellEnd"/>
            <w:r w:rsidRPr="001E1151">
              <w:rPr>
                <w:color w:val="000000" w:themeColor="text1"/>
                <w:sz w:val="20"/>
                <w:szCs w:val="20"/>
              </w:rPr>
              <w:t xml:space="preserve"> </w:t>
            </w:r>
            <w:proofErr w:type="spellStart"/>
            <w:r w:rsidRPr="001E1151">
              <w:rPr>
                <w:color w:val="000000" w:themeColor="text1"/>
                <w:sz w:val="20"/>
                <w:szCs w:val="20"/>
              </w:rPr>
              <w:t>енгізу</w:t>
            </w:r>
            <w:proofErr w:type="spellEnd"/>
            <w:r w:rsidRPr="001E1151">
              <w:rPr>
                <w:color w:val="000000" w:themeColor="text1"/>
                <w:sz w:val="20"/>
                <w:szCs w:val="20"/>
              </w:rPr>
              <w:t xml:space="preserve"> </w:t>
            </w:r>
            <w:proofErr w:type="spellStart"/>
            <w:r w:rsidRPr="001E1151">
              <w:rPr>
                <w:color w:val="000000" w:themeColor="text1"/>
                <w:sz w:val="20"/>
                <w:szCs w:val="20"/>
              </w:rPr>
              <w:t>арқылы</w:t>
            </w:r>
            <w:proofErr w:type="spellEnd"/>
            <w:r w:rsidRPr="001E1151">
              <w:rPr>
                <w:color w:val="000000" w:themeColor="text1"/>
                <w:sz w:val="20"/>
                <w:szCs w:val="20"/>
              </w:rPr>
              <w:t xml:space="preserve"> </w:t>
            </w:r>
            <w:proofErr w:type="spellStart"/>
            <w:r w:rsidRPr="001E1151">
              <w:rPr>
                <w:color w:val="000000" w:themeColor="text1"/>
                <w:sz w:val="20"/>
                <w:szCs w:val="20"/>
              </w:rPr>
              <w:t>өрнектейді</w:t>
            </w:r>
            <w:proofErr w:type="spellEnd"/>
            <w:r w:rsidRPr="001E1151">
              <w:rPr>
                <w:color w:val="000000" w:themeColor="text1"/>
                <w:sz w:val="20"/>
                <w:szCs w:val="20"/>
              </w:rPr>
              <w:t xml:space="preserve"> </w:t>
            </w:r>
          </w:p>
          <w:p w14:paraId="626D1E66" w14:textId="77777777" w:rsidR="00CA658C" w:rsidRPr="001E1151" w:rsidRDefault="00CA658C" w:rsidP="00CA658C">
            <w:pPr>
              <w:pStyle w:val="ac"/>
              <w:numPr>
                <w:ilvl w:val="0"/>
                <w:numId w:val="18"/>
              </w:numPr>
              <w:rPr>
                <w:color w:val="000000" w:themeColor="text1"/>
                <w:sz w:val="20"/>
                <w:szCs w:val="20"/>
              </w:rPr>
            </w:pPr>
            <w:proofErr w:type="spellStart"/>
            <w:r w:rsidRPr="001E1151">
              <w:rPr>
                <w:color w:val="000000" w:themeColor="text1"/>
                <w:sz w:val="20"/>
                <w:szCs w:val="20"/>
              </w:rPr>
              <w:t>Ромб</w:t>
            </w:r>
            <w:proofErr w:type="spellEnd"/>
            <w:r w:rsidRPr="001E1151">
              <w:rPr>
                <w:color w:val="000000" w:themeColor="text1"/>
                <w:sz w:val="20"/>
                <w:szCs w:val="20"/>
              </w:rPr>
              <w:t xml:space="preserve"> </w:t>
            </w:r>
            <w:proofErr w:type="spellStart"/>
            <w:r w:rsidRPr="001E1151">
              <w:rPr>
                <w:color w:val="000000" w:themeColor="text1"/>
                <w:sz w:val="20"/>
                <w:szCs w:val="20"/>
              </w:rPr>
              <w:t>ауданының</w:t>
            </w:r>
            <w:proofErr w:type="spellEnd"/>
            <w:r w:rsidRPr="001E1151">
              <w:rPr>
                <w:color w:val="000000" w:themeColor="text1"/>
                <w:sz w:val="20"/>
                <w:szCs w:val="20"/>
              </w:rPr>
              <w:t xml:space="preserve"> </w:t>
            </w:r>
            <w:proofErr w:type="spellStart"/>
            <w:r w:rsidRPr="001E1151">
              <w:rPr>
                <w:color w:val="000000" w:themeColor="text1"/>
                <w:sz w:val="20"/>
                <w:szCs w:val="20"/>
              </w:rPr>
              <w:t>формуласына</w:t>
            </w:r>
            <w:proofErr w:type="spellEnd"/>
            <w:r w:rsidRPr="001E1151">
              <w:rPr>
                <w:color w:val="000000" w:themeColor="text1"/>
                <w:sz w:val="20"/>
                <w:szCs w:val="20"/>
              </w:rPr>
              <w:t xml:space="preserve"> </w:t>
            </w:r>
            <w:proofErr w:type="spellStart"/>
            <w:r w:rsidRPr="001E1151">
              <w:rPr>
                <w:color w:val="000000" w:themeColor="text1"/>
                <w:sz w:val="20"/>
                <w:szCs w:val="20"/>
              </w:rPr>
              <w:t>қойып</w:t>
            </w:r>
            <w:proofErr w:type="spellEnd"/>
            <w:r w:rsidRPr="001E1151">
              <w:rPr>
                <w:color w:val="000000" w:themeColor="text1"/>
                <w:sz w:val="20"/>
                <w:szCs w:val="20"/>
              </w:rPr>
              <w:t xml:space="preserve">, </w:t>
            </w:r>
            <w:proofErr w:type="spellStart"/>
            <w:r w:rsidRPr="001E1151">
              <w:rPr>
                <w:color w:val="000000" w:themeColor="text1"/>
                <w:sz w:val="20"/>
                <w:szCs w:val="20"/>
              </w:rPr>
              <w:t>квадраттық</w:t>
            </w:r>
            <w:proofErr w:type="spellEnd"/>
            <w:r w:rsidRPr="001E1151">
              <w:rPr>
                <w:color w:val="000000" w:themeColor="text1"/>
                <w:sz w:val="20"/>
                <w:szCs w:val="20"/>
              </w:rPr>
              <w:t xml:space="preserve"> </w:t>
            </w:r>
            <w:proofErr w:type="spellStart"/>
            <w:r w:rsidRPr="001E1151">
              <w:rPr>
                <w:color w:val="000000" w:themeColor="text1"/>
                <w:sz w:val="20"/>
                <w:szCs w:val="20"/>
              </w:rPr>
              <w:t>теңдеу</w:t>
            </w:r>
            <w:proofErr w:type="spellEnd"/>
            <w:r w:rsidRPr="001E1151">
              <w:rPr>
                <w:color w:val="000000" w:themeColor="text1"/>
                <w:sz w:val="20"/>
                <w:szCs w:val="20"/>
              </w:rPr>
              <w:t xml:space="preserve"> </w:t>
            </w:r>
            <w:proofErr w:type="spellStart"/>
            <w:r w:rsidRPr="001E1151">
              <w:rPr>
                <w:color w:val="000000" w:themeColor="text1"/>
                <w:sz w:val="20"/>
                <w:szCs w:val="20"/>
              </w:rPr>
              <w:t>құрады</w:t>
            </w:r>
            <w:proofErr w:type="spellEnd"/>
            <w:r w:rsidRPr="001E1151">
              <w:rPr>
                <w:color w:val="000000" w:themeColor="text1"/>
                <w:sz w:val="20"/>
                <w:szCs w:val="20"/>
              </w:rPr>
              <w:t xml:space="preserve"> </w:t>
            </w:r>
          </w:p>
          <w:p w14:paraId="6385FCB2" w14:textId="1A94F667" w:rsidR="009A37B6" w:rsidRPr="001E1151" w:rsidRDefault="00CA658C" w:rsidP="00CA658C">
            <w:pPr>
              <w:pStyle w:val="ac"/>
              <w:numPr>
                <w:ilvl w:val="0"/>
                <w:numId w:val="18"/>
              </w:numPr>
              <w:rPr>
                <w:color w:val="000000" w:themeColor="text1"/>
                <w:sz w:val="20"/>
                <w:szCs w:val="20"/>
              </w:rPr>
            </w:pPr>
            <w:proofErr w:type="spellStart"/>
            <w:r w:rsidRPr="001E1151">
              <w:rPr>
                <w:color w:val="000000" w:themeColor="text1"/>
                <w:sz w:val="20"/>
                <w:szCs w:val="20"/>
              </w:rPr>
              <w:t>Теңдеуді</w:t>
            </w:r>
            <w:proofErr w:type="spellEnd"/>
            <w:r w:rsidRPr="001E1151">
              <w:rPr>
                <w:color w:val="000000" w:themeColor="text1"/>
                <w:sz w:val="20"/>
                <w:szCs w:val="20"/>
              </w:rPr>
              <w:t xml:space="preserve"> </w:t>
            </w:r>
            <w:proofErr w:type="spellStart"/>
            <w:r w:rsidRPr="001E1151">
              <w:rPr>
                <w:color w:val="000000" w:themeColor="text1"/>
                <w:sz w:val="20"/>
                <w:szCs w:val="20"/>
              </w:rPr>
              <w:t>шешіп</w:t>
            </w:r>
            <w:proofErr w:type="spellEnd"/>
            <w:r w:rsidRPr="001E1151">
              <w:rPr>
                <w:color w:val="000000" w:themeColor="text1"/>
                <w:sz w:val="20"/>
                <w:szCs w:val="20"/>
              </w:rPr>
              <w:t xml:space="preserve">, </w:t>
            </w:r>
            <w:proofErr w:type="spellStart"/>
            <w:r w:rsidRPr="001E1151">
              <w:rPr>
                <w:color w:val="000000" w:themeColor="text1"/>
                <w:sz w:val="20"/>
                <w:szCs w:val="20"/>
              </w:rPr>
              <w:t>белгісіз</w:t>
            </w:r>
            <w:proofErr w:type="spellEnd"/>
            <w:r w:rsidRPr="001E1151">
              <w:rPr>
                <w:color w:val="000000" w:themeColor="text1"/>
                <w:sz w:val="20"/>
                <w:szCs w:val="20"/>
              </w:rPr>
              <w:t xml:space="preserve"> </w:t>
            </w:r>
            <w:r w:rsidRPr="001E1151">
              <w:rPr>
                <w:rStyle w:val="math-inline"/>
                <w:color w:val="000000" w:themeColor="text1"/>
                <w:sz w:val="20"/>
                <w:szCs w:val="20"/>
                <w:lang w:val="kk-KZ"/>
              </w:rPr>
              <w:t>х</w:t>
            </w:r>
            <w:r w:rsidRPr="001E1151">
              <w:rPr>
                <w:color w:val="000000" w:themeColor="text1"/>
                <w:sz w:val="20"/>
                <w:szCs w:val="20"/>
              </w:rPr>
              <w:t xml:space="preserve"> </w:t>
            </w:r>
            <w:proofErr w:type="spellStart"/>
            <w:r w:rsidRPr="001E1151">
              <w:rPr>
                <w:color w:val="000000" w:themeColor="text1"/>
                <w:sz w:val="20"/>
                <w:szCs w:val="20"/>
              </w:rPr>
              <w:t>мәнін</w:t>
            </w:r>
            <w:proofErr w:type="spellEnd"/>
            <w:r w:rsidRPr="001E1151">
              <w:rPr>
                <w:color w:val="000000" w:themeColor="text1"/>
                <w:sz w:val="20"/>
                <w:szCs w:val="20"/>
              </w:rPr>
              <w:t xml:space="preserve"> </w:t>
            </w:r>
            <w:proofErr w:type="spellStart"/>
            <w:r w:rsidRPr="001E1151">
              <w:rPr>
                <w:color w:val="000000" w:themeColor="text1"/>
                <w:sz w:val="20"/>
                <w:szCs w:val="20"/>
              </w:rPr>
              <w:t>табады</w:t>
            </w:r>
            <w:proofErr w:type="spellEnd"/>
            <w:r w:rsidRPr="001E1151">
              <w:rPr>
                <w:color w:val="000000" w:themeColor="text1"/>
                <w:sz w:val="20"/>
                <w:szCs w:val="20"/>
              </w:rPr>
              <w:t xml:space="preserve"> </w:t>
            </w:r>
            <w:proofErr w:type="spellStart"/>
            <w:r w:rsidRPr="001E1151">
              <w:rPr>
                <w:color w:val="000000" w:themeColor="text1"/>
                <w:sz w:val="20"/>
                <w:szCs w:val="20"/>
              </w:rPr>
              <w:t>және</w:t>
            </w:r>
            <w:proofErr w:type="spellEnd"/>
            <w:r w:rsidRPr="001E1151">
              <w:rPr>
                <w:color w:val="000000" w:themeColor="text1"/>
                <w:sz w:val="20"/>
                <w:szCs w:val="20"/>
              </w:rPr>
              <w:t xml:space="preserve"> </w:t>
            </w:r>
            <w:proofErr w:type="spellStart"/>
            <w:r w:rsidRPr="001E1151">
              <w:rPr>
                <w:color w:val="000000" w:themeColor="text1"/>
                <w:sz w:val="20"/>
                <w:szCs w:val="20"/>
              </w:rPr>
              <w:t>екі</w:t>
            </w:r>
            <w:proofErr w:type="spellEnd"/>
            <w:r w:rsidRPr="001E1151">
              <w:rPr>
                <w:color w:val="000000" w:themeColor="text1"/>
                <w:sz w:val="20"/>
                <w:szCs w:val="20"/>
              </w:rPr>
              <w:t xml:space="preserve"> </w:t>
            </w:r>
            <w:proofErr w:type="spellStart"/>
            <w:r w:rsidRPr="001E1151">
              <w:rPr>
                <w:color w:val="000000" w:themeColor="text1"/>
                <w:sz w:val="20"/>
                <w:szCs w:val="20"/>
              </w:rPr>
              <w:t>диагональдың</w:t>
            </w:r>
            <w:proofErr w:type="spellEnd"/>
            <w:r w:rsidRPr="001E1151">
              <w:rPr>
                <w:color w:val="000000" w:themeColor="text1"/>
                <w:sz w:val="20"/>
                <w:szCs w:val="20"/>
              </w:rPr>
              <w:t xml:space="preserve"> </w:t>
            </w:r>
            <w:proofErr w:type="spellStart"/>
            <w:r w:rsidRPr="001E1151">
              <w:rPr>
                <w:color w:val="000000" w:themeColor="text1"/>
                <w:sz w:val="20"/>
                <w:szCs w:val="20"/>
              </w:rPr>
              <w:t>да</w:t>
            </w:r>
            <w:proofErr w:type="spellEnd"/>
            <w:r w:rsidRPr="001E1151">
              <w:rPr>
                <w:color w:val="000000" w:themeColor="text1"/>
                <w:sz w:val="20"/>
                <w:szCs w:val="20"/>
              </w:rPr>
              <w:t xml:space="preserve"> </w:t>
            </w:r>
            <w:proofErr w:type="spellStart"/>
            <w:proofErr w:type="gramStart"/>
            <w:r w:rsidRPr="001E1151">
              <w:rPr>
                <w:color w:val="000000" w:themeColor="text1"/>
                <w:sz w:val="20"/>
                <w:szCs w:val="20"/>
              </w:rPr>
              <w:t>ұзындықтарын</w:t>
            </w:r>
            <w:proofErr w:type="spellEnd"/>
            <w:r w:rsidRPr="001E1151">
              <w:rPr>
                <w:color w:val="000000" w:themeColor="text1"/>
                <w:sz w:val="20"/>
                <w:szCs w:val="20"/>
              </w:rPr>
              <w:t xml:space="preserve">  </w:t>
            </w:r>
            <w:proofErr w:type="spellStart"/>
            <w:r w:rsidRPr="001E1151">
              <w:rPr>
                <w:color w:val="000000" w:themeColor="text1"/>
                <w:sz w:val="20"/>
                <w:szCs w:val="20"/>
              </w:rPr>
              <w:t>анықтайды</w:t>
            </w:r>
            <w:proofErr w:type="spellEnd"/>
            <w:proofErr w:type="gramEnd"/>
            <w:r w:rsidRPr="001E1151">
              <w:rPr>
                <w:color w:val="000000" w:themeColor="text1"/>
                <w:sz w:val="20"/>
                <w:szCs w:val="20"/>
              </w:rPr>
              <w:t>.</w:t>
            </w:r>
          </w:p>
        </w:tc>
        <w:tc>
          <w:tcPr>
            <w:tcW w:w="1559" w:type="dxa"/>
            <w:tcBorders>
              <w:top w:val="single" w:sz="4" w:space="0" w:color="auto"/>
              <w:bottom w:val="single" w:sz="4" w:space="0" w:color="auto"/>
              <w:right w:val="single" w:sz="4" w:space="0" w:color="auto"/>
            </w:tcBorders>
          </w:tcPr>
          <w:p w14:paraId="3573C33C" w14:textId="64BA2B57" w:rsidR="00B51F9C" w:rsidRPr="001E1151" w:rsidRDefault="00B51F9C" w:rsidP="00B51F9C">
            <w:pPr>
              <w:rPr>
                <w:rFonts w:ascii="Times New Roman" w:hAnsi="Times New Roman" w:cs="Times New Roman"/>
                <w:sz w:val="20"/>
                <w:szCs w:val="20"/>
                <w:lang w:val="kk-KZ"/>
              </w:rPr>
            </w:pPr>
            <w:r w:rsidRPr="001E1151">
              <w:rPr>
                <w:rFonts w:ascii="Times New Roman" w:hAnsi="Times New Roman" w:cs="Times New Roman"/>
                <w:color w:val="000000" w:themeColor="text1"/>
                <w:sz w:val="20"/>
                <w:szCs w:val="20"/>
                <w:lang w:val="kk-KZ"/>
              </w:rPr>
              <w:t xml:space="preserve">Есептер  шығарады, салыстырады, шешім шығарады, тестті </w:t>
            </w:r>
            <w:r w:rsidR="00E3165D">
              <w:fldChar w:fldCharType="begin"/>
            </w:r>
            <w:r w:rsidR="00E3165D">
              <w:instrText xml:space="preserve"> HYPERLINK "https://opero.kz" </w:instrText>
            </w:r>
            <w:r w:rsidR="00E3165D">
              <w:fldChar w:fldCharType="separate"/>
            </w:r>
            <w:r w:rsidRPr="001E1151">
              <w:rPr>
                <w:rStyle w:val="aa"/>
                <w:rFonts w:ascii="Times New Roman" w:hAnsi="Times New Roman" w:cs="Times New Roman"/>
                <w:sz w:val="20"/>
                <w:szCs w:val="20"/>
                <w:lang w:val="kk-KZ"/>
              </w:rPr>
              <w:t>https://opero.kz</w:t>
            </w:r>
            <w:r w:rsidR="00E3165D">
              <w:rPr>
                <w:rStyle w:val="aa"/>
                <w:rFonts w:ascii="Times New Roman" w:hAnsi="Times New Roman" w:cs="Times New Roman"/>
                <w:sz w:val="20"/>
                <w:szCs w:val="20"/>
                <w:lang w:val="kk-KZ"/>
              </w:rPr>
              <w:fldChar w:fldCharType="end"/>
            </w:r>
            <w:r w:rsidRPr="001E1151">
              <w:rPr>
                <w:rFonts w:ascii="Times New Roman" w:hAnsi="Times New Roman" w:cs="Times New Roman"/>
                <w:sz w:val="20"/>
                <w:szCs w:val="20"/>
                <w:lang w:val="kk-KZ"/>
              </w:rPr>
              <w:t xml:space="preserve"> </w:t>
            </w:r>
          </w:p>
          <w:p w14:paraId="263C144E" w14:textId="3515922A" w:rsidR="009A37B6" w:rsidRPr="001E1151" w:rsidRDefault="00B51F9C" w:rsidP="00B51F9C">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 авторлық платформада орындап кері байланыс пен ұпай(баға) алады.</w:t>
            </w:r>
          </w:p>
        </w:tc>
        <w:tc>
          <w:tcPr>
            <w:tcW w:w="1418" w:type="dxa"/>
            <w:tcBorders>
              <w:top w:val="single" w:sz="4" w:space="0" w:color="auto"/>
              <w:left w:val="single" w:sz="4" w:space="0" w:color="auto"/>
              <w:bottom w:val="single" w:sz="4" w:space="0" w:color="auto"/>
              <w:right w:val="single" w:sz="4" w:space="0" w:color="auto"/>
            </w:tcBorders>
          </w:tcPr>
          <w:p w14:paraId="6F72416A" w14:textId="77777777" w:rsidR="00B164E1" w:rsidRPr="001E1151" w:rsidRDefault="00B164E1" w:rsidP="00B164E1">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Презентация </w:t>
            </w:r>
          </w:p>
          <w:p w14:paraId="0D44772C" w14:textId="77777777" w:rsidR="00B164E1" w:rsidRPr="001E1151" w:rsidRDefault="00B164E1" w:rsidP="00B164E1">
            <w:pPr>
              <w:rPr>
                <w:rFonts w:ascii="Times New Roman" w:hAnsi="Times New Roman" w:cs="Times New Roman"/>
                <w:sz w:val="20"/>
                <w:szCs w:val="20"/>
                <w:lang w:val="kk-KZ"/>
              </w:rPr>
            </w:pPr>
          </w:p>
          <w:p w14:paraId="169C899C" w14:textId="77777777" w:rsidR="00B164E1" w:rsidRPr="001E1151" w:rsidRDefault="00E3165D" w:rsidP="00B164E1">
            <w:pPr>
              <w:rPr>
                <w:rFonts w:ascii="Times New Roman" w:hAnsi="Times New Roman" w:cs="Times New Roman"/>
                <w:sz w:val="20"/>
                <w:szCs w:val="20"/>
                <w:lang w:val="kk-KZ"/>
              </w:rPr>
            </w:pPr>
            <w:hyperlink r:id="rId23" w:history="1">
              <w:r w:rsidR="00B164E1" w:rsidRPr="001E1151">
                <w:rPr>
                  <w:rStyle w:val="aa"/>
                  <w:rFonts w:ascii="Times New Roman" w:hAnsi="Times New Roman" w:cs="Times New Roman"/>
                  <w:sz w:val="20"/>
                  <w:szCs w:val="20"/>
                  <w:lang w:val="kk-KZ"/>
                </w:rPr>
                <w:t>https://opero.kz</w:t>
              </w:r>
            </w:hyperlink>
            <w:r w:rsidR="00B164E1" w:rsidRPr="001E1151">
              <w:rPr>
                <w:rFonts w:ascii="Times New Roman" w:hAnsi="Times New Roman" w:cs="Times New Roman"/>
                <w:sz w:val="20"/>
                <w:szCs w:val="20"/>
                <w:lang w:val="kk-KZ"/>
              </w:rPr>
              <w:t xml:space="preserve"> </w:t>
            </w:r>
          </w:p>
          <w:p w14:paraId="0E57E91C" w14:textId="77777777" w:rsidR="00B164E1" w:rsidRPr="001E1151" w:rsidRDefault="00B164E1" w:rsidP="00B164E1">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p w14:paraId="69E3AD6E" w14:textId="77777777" w:rsidR="009A37B6" w:rsidRPr="001E1151" w:rsidRDefault="009A37B6" w:rsidP="009A37B6">
            <w:pPr>
              <w:rPr>
                <w:rFonts w:ascii="Times New Roman" w:hAnsi="Times New Roman" w:cs="Times New Roman"/>
                <w:sz w:val="20"/>
                <w:szCs w:val="20"/>
                <w:lang w:val="kk-KZ"/>
              </w:rPr>
            </w:pPr>
          </w:p>
        </w:tc>
      </w:tr>
      <w:tr w:rsidR="00564C72" w:rsidRPr="001E1151" w14:paraId="1C4BA391" w14:textId="77777777" w:rsidTr="00B164E1">
        <w:trPr>
          <w:trHeight w:val="532"/>
        </w:trPr>
        <w:tc>
          <w:tcPr>
            <w:tcW w:w="1271" w:type="dxa"/>
            <w:tcBorders>
              <w:top w:val="single" w:sz="4" w:space="0" w:color="auto"/>
              <w:bottom w:val="single" w:sz="4" w:space="0" w:color="auto"/>
            </w:tcBorders>
          </w:tcPr>
          <w:p w14:paraId="4F4FC7D5" w14:textId="77777777" w:rsidR="00564C72" w:rsidRPr="001E1151" w:rsidRDefault="00564C72" w:rsidP="009A37B6">
            <w:pPr>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Ұлттық құндылық: үнемшілдік пен дәлдікке тәрбиелеу</w:t>
            </w:r>
          </w:p>
          <w:p w14:paraId="4403F777" w14:textId="77777777" w:rsidR="007B3F46" w:rsidRPr="001E1151" w:rsidRDefault="007B3F46" w:rsidP="007B3F46">
            <w:pPr>
              <w:rPr>
                <w:rFonts w:ascii="Times New Roman" w:hAnsi="Times New Roman" w:cs="Times New Roman"/>
                <w:b/>
                <w:bCs/>
                <w:sz w:val="20"/>
                <w:szCs w:val="20"/>
                <w:lang w:val="kk-KZ" w:eastAsia="ru-RU"/>
              </w:rPr>
            </w:pPr>
          </w:p>
          <w:p w14:paraId="216A7D6B" w14:textId="4F370E95" w:rsidR="007B3F46" w:rsidRPr="001E1151" w:rsidRDefault="002A0C1A" w:rsidP="007B3F46">
            <w:pPr>
              <w:rPr>
                <w:rFonts w:ascii="Times New Roman" w:hAnsi="Times New Roman" w:cs="Times New Roman"/>
                <w:b/>
                <w:bCs/>
                <w:sz w:val="20"/>
                <w:szCs w:val="20"/>
                <w:lang w:val="kk-KZ" w:eastAsia="ru-RU"/>
              </w:rPr>
            </w:pPr>
            <w:r>
              <w:rPr>
                <w:rFonts w:ascii="Times New Roman" w:hAnsi="Times New Roman" w:cs="Times New Roman"/>
                <w:b/>
                <w:bCs/>
                <w:sz w:val="20"/>
                <w:szCs w:val="20"/>
                <w:lang w:val="kk-KZ" w:eastAsia="ru-RU"/>
              </w:rPr>
              <w:t>5мин</w:t>
            </w:r>
          </w:p>
          <w:p w14:paraId="5A45ABBD" w14:textId="77777777" w:rsidR="007B3F46" w:rsidRPr="001E1151" w:rsidRDefault="007B3F46" w:rsidP="007B3F46">
            <w:pPr>
              <w:rPr>
                <w:rFonts w:ascii="Times New Roman" w:hAnsi="Times New Roman" w:cs="Times New Roman"/>
                <w:b/>
                <w:bCs/>
                <w:sz w:val="20"/>
                <w:szCs w:val="20"/>
                <w:lang w:val="kk-KZ" w:eastAsia="ru-RU"/>
              </w:rPr>
            </w:pPr>
          </w:p>
          <w:p w14:paraId="60C64849" w14:textId="4ABA357D" w:rsidR="007B3F46" w:rsidRPr="003358F7" w:rsidRDefault="007B3F46" w:rsidP="007B3F46">
            <w:pPr>
              <w:rPr>
                <w:rFonts w:ascii="Times New Roman" w:hAnsi="Times New Roman" w:cs="Times New Roman"/>
                <w:b/>
                <w:bCs/>
                <w:i/>
                <w:iCs/>
                <w:sz w:val="20"/>
                <w:szCs w:val="20"/>
                <w:lang w:val="kk-KZ"/>
              </w:rPr>
            </w:pPr>
            <w:r w:rsidRPr="003358F7">
              <w:rPr>
                <w:rFonts w:ascii="Times New Roman" w:hAnsi="Times New Roman" w:cs="Times New Roman"/>
                <w:b/>
                <w:bCs/>
                <w:i/>
                <w:iCs/>
                <w:sz w:val="20"/>
                <w:szCs w:val="20"/>
                <w:lang w:val="kk-KZ"/>
              </w:rPr>
              <w:t>(қолдану, талдау деңгейлеріне есептер)</w:t>
            </w:r>
          </w:p>
        </w:tc>
        <w:tc>
          <w:tcPr>
            <w:tcW w:w="6804" w:type="dxa"/>
            <w:gridSpan w:val="2"/>
            <w:tcBorders>
              <w:top w:val="single" w:sz="4" w:space="0" w:color="auto"/>
              <w:bottom w:val="single" w:sz="4" w:space="0" w:color="auto"/>
              <w:right w:val="single" w:sz="4" w:space="0" w:color="auto"/>
            </w:tcBorders>
          </w:tcPr>
          <w:p w14:paraId="3F5A9290" w14:textId="02025D65" w:rsidR="00564C72" w:rsidRPr="001E1151" w:rsidRDefault="00564C72" w:rsidP="003358F7">
            <w:pPr>
              <w:jc w:val="both"/>
              <w:rPr>
                <w:rFonts w:ascii="Times New Roman" w:hAnsi="Times New Roman" w:cs="Times New Roman"/>
                <w:b/>
                <w:bCs/>
                <w:i/>
                <w:iCs/>
                <w:sz w:val="20"/>
                <w:szCs w:val="20"/>
                <w:lang w:val="kk-KZ" w:eastAsia="ru-RU"/>
              </w:rPr>
            </w:pPr>
            <w:r w:rsidRPr="001E1151">
              <w:rPr>
                <w:rFonts w:ascii="Times New Roman" w:hAnsi="Times New Roman" w:cs="Times New Roman"/>
                <w:b/>
                <w:bCs/>
                <w:sz w:val="20"/>
                <w:szCs w:val="20"/>
                <w:lang w:val="kk-KZ" w:eastAsia="ru-RU"/>
              </w:rPr>
              <w:t xml:space="preserve">Киіз үйдің керегесін қаптау </w:t>
            </w:r>
            <w:r w:rsidRPr="001E1151">
              <w:rPr>
                <w:rFonts w:ascii="Times New Roman" w:hAnsi="Times New Roman" w:cs="Times New Roman"/>
                <w:b/>
                <w:bCs/>
                <w:i/>
                <w:iCs/>
                <w:sz w:val="20"/>
                <w:szCs w:val="20"/>
                <w:lang w:val="kk-KZ" w:eastAsia="ru-RU"/>
              </w:rPr>
              <w:t>(Ұлттық құндылық: үнемшілдік пен дәлдік)</w:t>
            </w:r>
          </w:p>
          <w:p w14:paraId="10B57C80" w14:textId="77777777" w:rsidR="00564C72" w:rsidRPr="001E1151" w:rsidRDefault="00564C72" w:rsidP="003358F7">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Есептің шарты:</w:t>
            </w:r>
            <w:r w:rsidRPr="001E1151">
              <w:rPr>
                <w:rFonts w:ascii="Times New Roman" w:hAnsi="Times New Roman" w:cs="Times New Roman"/>
                <w:sz w:val="20"/>
                <w:szCs w:val="20"/>
                <w:lang w:val="kk-KZ" w:eastAsia="ru-RU"/>
              </w:rPr>
              <w:t xml:space="preserve"> Шеберлер тобы үлкен </w:t>
            </w:r>
            <w:r w:rsidRPr="001E1151">
              <w:rPr>
                <w:rFonts w:ascii="Times New Roman" w:hAnsi="Times New Roman" w:cs="Times New Roman"/>
                <w:b/>
                <w:bCs/>
                <w:sz w:val="20"/>
                <w:szCs w:val="20"/>
                <w:lang w:val="kk-KZ" w:eastAsia="ru-RU"/>
              </w:rPr>
              <w:t>8 қанатты киіз үйді</w:t>
            </w:r>
            <w:r w:rsidRPr="001E1151">
              <w:rPr>
                <w:rFonts w:ascii="Times New Roman" w:hAnsi="Times New Roman" w:cs="Times New Roman"/>
                <w:sz w:val="20"/>
                <w:szCs w:val="20"/>
                <w:lang w:val="kk-KZ" w:eastAsia="ru-RU"/>
              </w:rPr>
              <w:t xml:space="preserve"> құрастыру үстінде. Керегелерді сыртқы суық пен желден қорғау үшін оны арнайы матамен қаптау керек. Материалды </w:t>
            </w:r>
            <w:r w:rsidRPr="001E1151">
              <w:rPr>
                <w:rFonts w:ascii="Times New Roman" w:hAnsi="Times New Roman" w:cs="Times New Roman"/>
                <w:b/>
                <w:bCs/>
                <w:sz w:val="20"/>
                <w:szCs w:val="20"/>
                <w:lang w:val="kk-KZ" w:eastAsia="ru-RU"/>
              </w:rPr>
              <w:t>ысырап қылмай</w:t>
            </w:r>
            <w:r w:rsidRPr="001E1151">
              <w:rPr>
                <w:rFonts w:ascii="Times New Roman" w:hAnsi="Times New Roman" w:cs="Times New Roman"/>
                <w:sz w:val="20"/>
                <w:szCs w:val="20"/>
                <w:lang w:val="kk-KZ" w:eastAsia="ru-RU"/>
              </w:rPr>
              <w:t>, дәл сатып алу үшін қанша мата қажет болатынын анықтаңыз (жауапты шаршы метрмен  м</w:t>
            </w:r>
            <w:r w:rsidRPr="001E1151">
              <w:rPr>
                <w:rFonts w:ascii="Times New Roman" w:hAnsi="Times New Roman" w:cs="Times New Roman"/>
                <w:sz w:val="20"/>
                <w:szCs w:val="20"/>
                <w:vertAlign w:val="superscript"/>
                <w:lang w:val="kk-KZ" w:eastAsia="ru-RU"/>
              </w:rPr>
              <w:t>2</w:t>
            </w:r>
            <w:r w:rsidRPr="001E1151">
              <w:rPr>
                <w:rFonts w:ascii="Times New Roman" w:hAnsi="Times New Roman" w:cs="Times New Roman"/>
                <w:sz w:val="20"/>
                <w:szCs w:val="20"/>
                <w:lang w:val="kk-KZ" w:eastAsia="ru-RU"/>
              </w:rPr>
              <w:t xml:space="preserve"> көрсетіңіз). (Киіз үй барлығы 8 қанат керегеден тұрады; әрбір қанат керегеде 40 бірдей ромб пішінді тор көздер </w:t>
            </w:r>
            <w:r w:rsidRPr="001E1151">
              <w:rPr>
                <w:rFonts w:ascii="Times New Roman" w:hAnsi="Times New Roman" w:cs="Times New Roman"/>
                <w:sz w:val="20"/>
                <w:szCs w:val="20"/>
                <w:lang w:eastAsia="ru-RU"/>
              </w:rPr>
              <w:t>κ</w:t>
            </w:r>
            <w:r w:rsidRPr="001E1151">
              <w:rPr>
                <w:rFonts w:ascii="Times New Roman" w:hAnsi="Times New Roman" w:cs="Times New Roman"/>
                <w:sz w:val="20"/>
                <w:szCs w:val="20"/>
                <w:lang w:val="kk-KZ" w:eastAsia="ru-RU"/>
              </w:rPr>
              <w:t>ұрастырылған (кереге көздері) бар; әрбір ромбтың диагоналдары  30см және 35см.)</w:t>
            </w:r>
          </w:p>
          <w:p w14:paraId="1D75FA57" w14:textId="212AFDA6" w:rsidR="00564C72" w:rsidRPr="001E1151" w:rsidRDefault="00564C72" w:rsidP="003358F7">
            <w:pPr>
              <w:jc w:val="both"/>
              <w:rPr>
                <w:rFonts w:ascii="Times New Roman" w:hAnsi="Times New Roman" w:cs="Times New Roman"/>
                <w:b/>
                <w:bCs/>
                <w:sz w:val="20"/>
                <w:szCs w:val="20"/>
                <w:lang w:val="kk-KZ" w:eastAsia="ru-RU"/>
              </w:rPr>
            </w:pPr>
            <w:r w:rsidRPr="001E1151">
              <w:rPr>
                <w:rFonts w:ascii="Times New Roman" w:hAnsi="Times New Roman" w:cs="Times New Roman"/>
                <w:sz w:val="20"/>
                <w:szCs w:val="20"/>
                <w:lang w:val="kk-KZ" w:eastAsia="ru-RU"/>
              </w:rPr>
              <w:t xml:space="preserve"> </w:t>
            </w:r>
            <w:r w:rsidRPr="001E1151">
              <w:rPr>
                <w:rFonts w:ascii="Times New Roman" w:hAnsi="Times New Roman" w:cs="Times New Roman"/>
                <w:b/>
                <w:bCs/>
                <w:sz w:val="20"/>
                <w:szCs w:val="20"/>
                <w:lang w:val="kk-KZ" w:eastAsia="ru-RU"/>
              </w:rPr>
              <w:t>Есептің шешуі</w:t>
            </w:r>
            <w:r w:rsidR="003358F7">
              <w:rPr>
                <w:rFonts w:ascii="Times New Roman" w:hAnsi="Times New Roman" w:cs="Times New Roman"/>
                <w:b/>
                <w:bCs/>
                <w:sz w:val="20"/>
                <w:szCs w:val="20"/>
                <w:lang w:val="kk-KZ" w:eastAsia="ru-RU"/>
              </w:rPr>
              <w:t>:</w:t>
            </w:r>
          </w:p>
          <w:p w14:paraId="5211AC27" w14:textId="1FBCA366" w:rsidR="00564C72" w:rsidRPr="001E1151" w:rsidRDefault="00564C72" w:rsidP="003358F7">
            <w:pPr>
              <w:jc w:val="both"/>
              <w:outlineLvl w:val="2"/>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1-қадам: Бір ромбтың (кереге көзінің) ауданын табу.</w:t>
            </w:r>
          </w:p>
          <w:p w14:paraId="0B063820" w14:textId="22D5321C" w:rsidR="00564C72" w:rsidRPr="001E1151" w:rsidRDefault="00564C72" w:rsidP="003358F7">
            <w:pPr>
              <w:jc w:val="both"/>
              <w:outlineLvl w:val="2"/>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2-қадам: Бір қанат керегенің ауданын табу.</w:t>
            </w:r>
          </w:p>
          <w:p w14:paraId="08A3E2F1" w14:textId="67F01C88" w:rsidR="00564C72" w:rsidRPr="001E1151" w:rsidRDefault="00564C72" w:rsidP="003358F7">
            <w:pPr>
              <w:jc w:val="both"/>
              <w:outlineLvl w:val="2"/>
              <w:rPr>
                <w:rFonts w:ascii="Times New Roman" w:hAnsi="Times New Roman" w:cs="Times New Roman"/>
                <w:sz w:val="20"/>
                <w:szCs w:val="20"/>
                <w:lang w:val="kk-KZ" w:eastAsia="ru-RU"/>
              </w:rPr>
            </w:pPr>
            <w:r w:rsidRPr="001E1151">
              <w:rPr>
                <w:rFonts w:ascii="Times New Roman" w:hAnsi="Times New Roman" w:cs="Times New Roman"/>
                <w:sz w:val="20"/>
                <w:szCs w:val="20"/>
                <w:lang w:val="ru-RU" w:eastAsia="ru-RU"/>
              </w:rPr>
              <w:t xml:space="preserve">3-қадам: </w:t>
            </w:r>
            <w:proofErr w:type="spellStart"/>
            <w:r w:rsidRPr="001E1151">
              <w:rPr>
                <w:rFonts w:ascii="Times New Roman" w:hAnsi="Times New Roman" w:cs="Times New Roman"/>
                <w:sz w:val="20"/>
                <w:szCs w:val="20"/>
                <w:lang w:val="ru-RU" w:eastAsia="ru-RU"/>
              </w:rPr>
              <w:t>Толық</w:t>
            </w:r>
            <w:proofErr w:type="spellEnd"/>
            <w:r w:rsidRPr="001E1151">
              <w:rPr>
                <w:rFonts w:ascii="Times New Roman" w:hAnsi="Times New Roman" w:cs="Times New Roman"/>
                <w:sz w:val="20"/>
                <w:szCs w:val="20"/>
                <w:lang w:val="ru-RU" w:eastAsia="ru-RU"/>
              </w:rPr>
              <w:t xml:space="preserve"> 8 </w:t>
            </w:r>
            <w:proofErr w:type="spellStart"/>
            <w:r w:rsidRPr="001E1151">
              <w:rPr>
                <w:rFonts w:ascii="Times New Roman" w:hAnsi="Times New Roman" w:cs="Times New Roman"/>
                <w:sz w:val="20"/>
                <w:szCs w:val="20"/>
                <w:lang w:val="ru-RU" w:eastAsia="ru-RU"/>
              </w:rPr>
              <w:t>қанат</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керегенің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ауданын</w:t>
            </w:r>
            <w:proofErr w:type="spellEnd"/>
            <w:r w:rsidRPr="001E1151">
              <w:rPr>
                <w:rFonts w:ascii="Times New Roman" w:hAnsi="Times New Roman" w:cs="Times New Roman"/>
                <w:sz w:val="20"/>
                <w:szCs w:val="20"/>
                <w:lang w:val="ru-RU" w:eastAsia="ru-RU"/>
              </w:rPr>
              <w:t xml:space="preserve"> табу</w:t>
            </w:r>
            <w:r w:rsidRPr="001E1151">
              <w:rPr>
                <w:rFonts w:ascii="Times New Roman" w:hAnsi="Times New Roman" w:cs="Times New Roman"/>
                <w:sz w:val="20"/>
                <w:szCs w:val="20"/>
                <w:lang w:val="kk-KZ" w:eastAsia="ru-RU"/>
              </w:rPr>
              <w:t>.</w:t>
            </w:r>
          </w:p>
          <w:p w14:paraId="31CFF6DB" w14:textId="5256B227" w:rsidR="00564C72" w:rsidRPr="00B164E1" w:rsidRDefault="00564C72" w:rsidP="003358F7">
            <w:pPr>
              <w:jc w:val="both"/>
              <w:outlineLvl w:val="2"/>
              <w:rPr>
                <w:rFonts w:ascii="Times New Roman" w:hAnsi="Times New Roman" w:cs="Times New Roman"/>
                <w:sz w:val="20"/>
                <w:szCs w:val="20"/>
                <w:lang w:val="kk-KZ" w:eastAsia="ru-RU"/>
              </w:rPr>
            </w:pPr>
            <w:r w:rsidRPr="001E1151">
              <w:rPr>
                <w:rFonts w:ascii="Times New Roman" w:hAnsi="Times New Roman" w:cs="Times New Roman"/>
                <w:sz w:val="20"/>
                <w:szCs w:val="20"/>
                <w:lang w:val="ru-RU" w:eastAsia="ru-RU"/>
              </w:rPr>
              <w:t xml:space="preserve">4-қадам: </w:t>
            </w:r>
            <w:proofErr w:type="spellStart"/>
            <w:r w:rsidRPr="001E1151">
              <w:rPr>
                <w:rFonts w:ascii="Times New Roman" w:hAnsi="Times New Roman" w:cs="Times New Roman"/>
                <w:sz w:val="20"/>
                <w:szCs w:val="20"/>
                <w:lang w:val="ru-RU" w:eastAsia="ru-RU"/>
              </w:rPr>
              <w:t>Шаршы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сантиметрді</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шаршы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метрге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айналдыру</w:t>
            </w:r>
            <w:proofErr w:type="spellEnd"/>
            <w:r w:rsidRPr="001E1151">
              <w:rPr>
                <w:rFonts w:ascii="Times New Roman" w:hAnsi="Times New Roman" w:cs="Times New Roman"/>
                <w:sz w:val="20"/>
                <w:szCs w:val="20"/>
                <w:lang w:val="kk-KZ" w:eastAsia="ru-RU"/>
              </w:rPr>
              <w:t>.</w:t>
            </w:r>
          </w:p>
        </w:tc>
        <w:tc>
          <w:tcPr>
            <w:tcW w:w="1559" w:type="dxa"/>
            <w:tcBorders>
              <w:top w:val="single" w:sz="4" w:space="0" w:color="auto"/>
              <w:bottom w:val="single" w:sz="4" w:space="0" w:color="auto"/>
              <w:right w:val="single" w:sz="4" w:space="0" w:color="auto"/>
            </w:tcBorders>
          </w:tcPr>
          <w:p w14:paraId="123DFD56" w14:textId="4DDD2867" w:rsidR="00564C72" w:rsidRPr="001E1151" w:rsidRDefault="00B164E1" w:rsidP="00B51F9C">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Оқушылар есептер шығарады, талдау жасайды. </w:t>
            </w:r>
          </w:p>
        </w:tc>
        <w:tc>
          <w:tcPr>
            <w:tcW w:w="1418" w:type="dxa"/>
            <w:tcBorders>
              <w:top w:val="single" w:sz="4" w:space="0" w:color="auto"/>
              <w:left w:val="single" w:sz="4" w:space="0" w:color="auto"/>
              <w:bottom w:val="single" w:sz="4" w:space="0" w:color="auto"/>
              <w:right w:val="single" w:sz="4" w:space="0" w:color="auto"/>
            </w:tcBorders>
          </w:tcPr>
          <w:p w14:paraId="645FB64F" w14:textId="77777777" w:rsidR="00B164E1" w:rsidRDefault="00B164E1" w:rsidP="00B164E1">
            <w:pPr>
              <w:rPr>
                <w:rFonts w:ascii="Times New Roman" w:hAnsi="Times New Roman" w:cs="Times New Roman"/>
                <w:sz w:val="20"/>
                <w:szCs w:val="20"/>
                <w:lang w:val="kk-KZ"/>
              </w:rPr>
            </w:pPr>
          </w:p>
          <w:p w14:paraId="5D969CEE" w14:textId="71709B69" w:rsidR="00B164E1" w:rsidRDefault="00B164E1" w:rsidP="00B164E1">
            <w:pPr>
              <w:rPr>
                <w:rFonts w:ascii="Times New Roman" w:hAnsi="Times New Roman" w:cs="Times New Roman"/>
                <w:sz w:val="20"/>
                <w:szCs w:val="20"/>
                <w:lang w:val="kk-KZ"/>
              </w:rPr>
            </w:pPr>
            <w:r w:rsidRPr="001E1151">
              <w:rPr>
                <w:rFonts w:ascii="Times New Roman" w:hAnsi="Times New Roman" w:cs="Times New Roman"/>
                <w:sz w:val="20"/>
                <w:szCs w:val="20"/>
                <w:lang w:val="kk-KZ"/>
              </w:rPr>
              <w:t>Презентация</w:t>
            </w:r>
          </w:p>
          <w:p w14:paraId="760F346B" w14:textId="77777777" w:rsidR="00B164E1" w:rsidRPr="001E1151" w:rsidRDefault="00B164E1" w:rsidP="00B164E1">
            <w:pPr>
              <w:rPr>
                <w:rFonts w:ascii="Times New Roman" w:hAnsi="Times New Roman" w:cs="Times New Roman"/>
                <w:sz w:val="20"/>
                <w:szCs w:val="20"/>
                <w:lang w:val="kk-KZ"/>
              </w:rPr>
            </w:pPr>
          </w:p>
          <w:p w14:paraId="405AE488" w14:textId="77777777" w:rsidR="00B164E1" w:rsidRPr="001E1151" w:rsidRDefault="00E3165D" w:rsidP="00B164E1">
            <w:pPr>
              <w:rPr>
                <w:rFonts w:ascii="Times New Roman" w:hAnsi="Times New Roman" w:cs="Times New Roman"/>
                <w:sz w:val="20"/>
                <w:szCs w:val="20"/>
                <w:lang w:val="kk-KZ"/>
              </w:rPr>
            </w:pPr>
            <w:hyperlink r:id="rId24" w:history="1">
              <w:r w:rsidR="00B164E1" w:rsidRPr="001E1151">
                <w:rPr>
                  <w:rStyle w:val="aa"/>
                  <w:rFonts w:ascii="Times New Roman" w:hAnsi="Times New Roman" w:cs="Times New Roman"/>
                  <w:sz w:val="20"/>
                  <w:szCs w:val="20"/>
                  <w:lang w:val="kk-KZ"/>
                </w:rPr>
                <w:t>https://opero.kz</w:t>
              </w:r>
            </w:hyperlink>
            <w:r w:rsidR="00B164E1" w:rsidRPr="001E1151">
              <w:rPr>
                <w:rFonts w:ascii="Times New Roman" w:hAnsi="Times New Roman" w:cs="Times New Roman"/>
                <w:sz w:val="20"/>
                <w:szCs w:val="20"/>
                <w:lang w:val="kk-KZ"/>
              </w:rPr>
              <w:t xml:space="preserve"> </w:t>
            </w:r>
          </w:p>
          <w:p w14:paraId="79FE1264" w14:textId="77777777" w:rsidR="00B164E1" w:rsidRPr="001E1151" w:rsidRDefault="00B164E1" w:rsidP="00B164E1">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p w14:paraId="6F2C948C" w14:textId="77777777" w:rsidR="00564C72" w:rsidRPr="001E1151" w:rsidRDefault="00564C72" w:rsidP="009A37B6">
            <w:pPr>
              <w:rPr>
                <w:rFonts w:ascii="Times New Roman" w:hAnsi="Times New Roman" w:cs="Times New Roman"/>
                <w:sz w:val="20"/>
                <w:szCs w:val="20"/>
                <w:lang w:val="kk-KZ"/>
              </w:rPr>
            </w:pPr>
          </w:p>
        </w:tc>
      </w:tr>
      <w:tr w:rsidR="009A37B6" w:rsidRPr="001E1151" w14:paraId="0B828023" w14:textId="77777777" w:rsidTr="00B164E1">
        <w:trPr>
          <w:trHeight w:val="569"/>
        </w:trPr>
        <w:tc>
          <w:tcPr>
            <w:tcW w:w="1271" w:type="dxa"/>
            <w:tcBorders>
              <w:top w:val="single" w:sz="4" w:space="0" w:color="auto"/>
              <w:bottom w:val="single" w:sz="4" w:space="0" w:color="auto"/>
            </w:tcBorders>
          </w:tcPr>
          <w:p w14:paraId="77CF80D9" w14:textId="77777777" w:rsidR="00687C54" w:rsidRPr="003358F7" w:rsidRDefault="00401315" w:rsidP="00687C54">
            <w:pPr>
              <w:jc w:val="both"/>
              <w:rPr>
                <w:rFonts w:ascii="Times New Roman" w:hAnsi="Times New Roman" w:cs="Times New Roman"/>
                <w:b/>
                <w:bCs/>
                <w:sz w:val="20"/>
                <w:szCs w:val="20"/>
                <w:lang w:val="kk-KZ"/>
              </w:rPr>
            </w:pPr>
            <w:r w:rsidRPr="003358F7">
              <w:rPr>
                <w:rFonts w:ascii="Times New Roman" w:hAnsi="Times New Roman" w:cs="Times New Roman"/>
                <w:b/>
                <w:bCs/>
                <w:sz w:val="20"/>
                <w:szCs w:val="20"/>
                <w:lang w:val="kk-KZ"/>
              </w:rPr>
              <w:t>Талдау /зерттеу тапсырмасы</w:t>
            </w:r>
          </w:p>
          <w:p w14:paraId="7DB013CF" w14:textId="77777777" w:rsidR="00687C54" w:rsidRPr="001E1151" w:rsidRDefault="00687C54" w:rsidP="00687C54">
            <w:pPr>
              <w:jc w:val="both"/>
              <w:rPr>
                <w:rFonts w:ascii="Times New Roman" w:hAnsi="Times New Roman" w:cs="Times New Roman"/>
                <w:sz w:val="20"/>
                <w:szCs w:val="20"/>
                <w:lang w:val="kk-KZ"/>
              </w:rPr>
            </w:pPr>
          </w:p>
          <w:p w14:paraId="345D8849" w14:textId="6E8EF73F" w:rsidR="00687C54" w:rsidRPr="00B164E1" w:rsidRDefault="00687C54" w:rsidP="00687C54">
            <w:pPr>
              <w:jc w:val="both"/>
              <w:rPr>
                <w:rFonts w:ascii="Times New Roman" w:hAnsi="Times New Roman" w:cs="Times New Roman"/>
                <w:b/>
                <w:bCs/>
                <w:i/>
                <w:iCs/>
                <w:sz w:val="20"/>
                <w:szCs w:val="20"/>
                <w:lang w:val="kk-KZ"/>
              </w:rPr>
            </w:pPr>
            <w:r w:rsidRPr="00B164E1">
              <w:rPr>
                <w:rFonts w:ascii="Times New Roman" w:hAnsi="Times New Roman" w:cs="Times New Roman"/>
                <w:b/>
                <w:bCs/>
                <w:i/>
                <w:iCs/>
                <w:sz w:val="20"/>
                <w:szCs w:val="20"/>
                <w:lang w:val="kk-KZ"/>
              </w:rPr>
              <w:t>(</w:t>
            </w:r>
            <w:r w:rsidRPr="00B164E1">
              <w:rPr>
                <w:rFonts w:ascii="Times New Roman" w:hAnsi="Times New Roman" w:cs="Times New Roman"/>
                <w:b/>
                <w:bCs/>
                <w:i/>
                <w:iCs/>
                <w:sz w:val="20"/>
                <w:szCs w:val="20"/>
              </w:rPr>
              <w:t>STEM</w:t>
            </w:r>
            <w:r w:rsidRPr="00B164E1">
              <w:rPr>
                <w:rFonts w:ascii="Times New Roman" w:hAnsi="Times New Roman" w:cs="Times New Roman"/>
                <w:b/>
                <w:bCs/>
                <w:i/>
                <w:iCs/>
                <w:sz w:val="20"/>
                <w:szCs w:val="20"/>
                <w:lang w:val="ru-RU"/>
              </w:rPr>
              <w:t xml:space="preserve">  </w:t>
            </w:r>
            <w:r w:rsidRPr="00B164E1">
              <w:rPr>
                <w:rFonts w:ascii="Times New Roman" w:hAnsi="Times New Roman" w:cs="Times New Roman"/>
                <w:b/>
                <w:bCs/>
                <w:i/>
                <w:iCs/>
                <w:sz w:val="20"/>
                <w:szCs w:val="20"/>
              </w:rPr>
              <w:t>Engineering</w:t>
            </w:r>
            <w:r w:rsidRPr="00B164E1">
              <w:rPr>
                <w:rFonts w:ascii="Times New Roman" w:hAnsi="Times New Roman" w:cs="Times New Roman"/>
                <w:b/>
                <w:bCs/>
                <w:i/>
                <w:iCs/>
                <w:sz w:val="20"/>
                <w:szCs w:val="20"/>
                <w:lang w:val="ru-RU"/>
              </w:rPr>
              <w:t xml:space="preserve"> </w:t>
            </w:r>
            <w:r w:rsidRPr="00B164E1">
              <w:rPr>
                <w:rFonts w:ascii="Times New Roman" w:hAnsi="Times New Roman" w:cs="Times New Roman"/>
                <w:b/>
                <w:bCs/>
                <w:i/>
                <w:iCs/>
                <w:sz w:val="20"/>
                <w:szCs w:val="20"/>
              </w:rPr>
              <w:t>Design</w:t>
            </w:r>
            <w:r w:rsidRPr="00B164E1">
              <w:rPr>
                <w:rFonts w:ascii="Times New Roman" w:hAnsi="Times New Roman" w:cs="Times New Roman"/>
                <w:b/>
                <w:bCs/>
                <w:i/>
                <w:iCs/>
                <w:sz w:val="20"/>
                <w:szCs w:val="20"/>
                <w:lang w:val="kk-KZ"/>
              </w:rPr>
              <w:t xml:space="preserve"> әдісін қолдану)</w:t>
            </w:r>
          </w:p>
          <w:p w14:paraId="341CF5F4" w14:textId="77777777" w:rsidR="009A37B6" w:rsidRDefault="009A37B6" w:rsidP="009A37B6">
            <w:pPr>
              <w:rPr>
                <w:rFonts w:ascii="Times New Roman" w:hAnsi="Times New Roman" w:cs="Times New Roman"/>
                <w:sz w:val="20"/>
                <w:szCs w:val="20"/>
                <w:lang w:val="kk-KZ"/>
              </w:rPr>
            </w:pPr>
          </w:p>
          <w:p w14:paraId="4A8DF70A" w14:textId="5F784A1A" w:rsidR="002A0C1A" w:rsidRPr="001E1151" w:rsidRDefault="002A0C1A" w:rsidP="009A37B6">
            <w:pPr>
              <w:rPr>
                <w:rFonts w:ascii="Times New Roman" w:hAnsi="Times New Roman" w:cs="Times New Roman"/>
                <w:sz w:val="20"/>
                <w:szCs w:val="20"/>
                <w:lang w:val="kk-KZ"/>
              </w:rPr>
            </w:pPr>
            <w:r>
              <w:rPr>
                <w:rFonts w:ascii="Times New Roman" w:hAnsi="Times New Roman" w:cs="Times New Roman"/>
                <w:sz w:val="20"/>
                <w:szCs w:val="20"/>
                <w:lang w:val="kk-KZ"/>
              </w:rPr>
              <w:t>10 мин</w:t>
            </w:r>
          </w:p>
        </w:tc>
        <w:tc>
          <w:tcPr>
            <w:tcW w:w="6804" w:type="dxa"/>
            <w:gridSpan w:val="2"/>
            <w:tcBorders>
              <w:top w:val="single" w:sz="4" w:space="0" w:color="auto"/>
              <w:bottom w:val="single" w:sz="4" w:space="0" w:color="auto"/>
              <w:right w:val="single" w:sz="4" w:space="0" w:color="auto"/>
            </w:tcBorders>
          </w:tcPr>
          <w:p w14:paraId="4F1E5758" w14:textId="6C096F22" w:rsidR="000448FD" w:rsidRPr="001E1151" w:rsidRDefault="000448FD" w:rsidP="00B164E1">
            <w:pPr>
              <w:jc w:val="both"/>
              <w:outlineLvl w:val="1"/>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w:t>
            </w:r>
            <w:r w:rsidR="00401315" w:rsidRPr="001E1151">
              <w:rPr>
                <w:rFonts w:ascii="Times New Roman" w:hAnsi="Times New Roman" w:cs="Times New Roman"/>
                <w:b/>
                <w:bCs/>
                <w:sz w:val="20"/>
                <w:szCs w:val="20"/>
                <w:lang w:val="kk-KZ" w:eastAsia="ru-RU"/>
              </w:rPr>
              <w:t>Көлік тұрағы</w:t>
            </w:r>
            <w:r w:rsidRPr="001E1151">
              <w:rPr>
                <w:rFonts w:ascii="Times New Roman" w:hAnsi="Times New Roman" w:cs="Times New Roman"/>
                <w:b/>
                <w:bCs/>
                <w:sz w:val="20"/>
                <w:szCs w:val="20"/>
                <w:lang w:val="kk-KZ" w:eastAsia="ru-RU"/>
              </w:rPr>
              <w:t>» практикалық жұмыс.</w:t>
            </w:r>
          </w:p>
          <w:p w14:paraId="40F95E5E" w14:textId="04F39B36" w:rsidR="000448FD" w:rsidRPr="001E1151" w:rsidRDefault="000448FD" w:rsidP="00B164E1">
            <w:pPr>
              <w:jc w:val="both"/>
              <w:outlineLvl w:val="1"/>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Жалпы контекст (мәселе):</w:t>
            </w:r>
            <w:r w:rsidRPr="001E1151">
              <w:rPr>
                <w:rFonts w:ascii="Times New Roman" w:hAnsi="Times New Roman" w:cs="Times New Roman"/>
                <w:sz w:val="20"/>
                <w:szCs w:val="20"/>
                <w:lang w:val="kk-KZ" w:eastAsia="ru-RU"/>
              </w:rPr>
              <w:t xml:space="preserve"> </w:t>
            </w:r>
            <w:r w:rsidRPr="00B164E1">
              <w:rPr>
                <w:rFonts w:ascii="Times New Roman" w:hAnsi="Times New Roman" w:cs="Times New Roman"/>
                <w:b/>
                <w:bCs/>
                <w:sz w:val="20"/>
                <w:szCs w:val="20"/>
                <w:lang w:val="kk-KZ" w:eastAsia="ru-RU"/>
              </w:rPr>
              <w:t>Қалалық жобалау орталығы ұзындығы 60м болатын жаңа көлік тұрағын салу үшін суреттегі 3 модельді ұсынды. Сәулетшілерге әр модельдің тиімділігін (ауданын, сыйымдылығын) геометриялық тұрғыдан дәлелдеу керек.</w:t>
            </w:r>
          </w:p>
          <w:p w14:paraId="0DBED8D6" w14:textId="0F2A1E1E" w:rsidR="000448FD" w:rsidRPr="00E3165D" w:rsidRDefault="000448FD" w:rsidP="00B164E1">
            <w:pPr>
              <w:jc w:val="both"/>
              <w:rPr>
                <w:rFonts w:ascii="Times New Roman" w:hAnsi="Times New Roman" w:cs="Times New Roman"/>
                <w:sz w:val="20"/>
                <w:szCs w:val="20"/>
                <w:lang w:val="kk-KZ"/>
              </w:rPr>
            </w:pPr>
          </w:p>
          <w:p w14:paraId="5A09BAC3" w14:textId="77777777" w:rsidR="000448FD" w:rsidRPr="001E1151" w:rsidRDefault="000448FD" w:rsidP="00B164E1">
            <w:pPr>
              <w:jc w:val="both"/>
              <w:outlineLvl w:val="2"/>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Сабаққа қажет материалдар: STEAM box </w:t>
            </w:r>
            <w:r w:rsidRPr="001E1151">
              <w:rPr>
                <w:rFonts w:ascii="Times New Roman" w:hAnsi="Times New Roman" w:cs="Times New Roman"/>
                <w:sz w:val="20"/>
                <w:szCs w:val="20"/>
                <w:lang w:val="kk-KZ" w:eastAsia="ru-RU"/>
              </w:rPr>
              <w:t xml:space="preserve">(мұғалім әр топқа дайындап әкеледі, таратады). </w:t>
            </w:r>
          </w:p>
          <w:p w14:paraId="7213F70D" w14:textId="3C2EBE1C" w:rsidR="000448FD" w:rsidRPr="001E1151" w:rsidRDefault="000448FD"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STEAM box ішіндегі негізгі материалдар: </w:t>
            </w:r>
            <w:r w:rsidRPr="001E1151">
              <w:rPr>
                <w:rFonts w:ascii="Times New Roman" w:hAnsi="Times New Roman" w:cs="Times New Roman"/>
                <w:sz w:val="20"/>
                <w:szCs w:val="20"/>
                <w:lang w:val="kk-KZ" w:eastAsia="ru-RU"/>
              </w:rPr>
              <w:t>А3 немесе А2 ватман (тұрақтың негізі); сызғыш; қарындаш; қайшы; түрлі түсті қағаз немесе картон;  желім немесе екіжақты скотч; маркерлер.</w:t>
            </w:r>
            <w:r w:rsidR="00B164E1">
              <w:rPr>
                <w:rFonts w:ascii="Times New Roman" w:hAnsi="Times New Roman" w:cs="Times New Roman"/>
                <w:sz w:val="20"/>
                <w:szCs w:val="20"/>
                <w:lang w:val="kk-KZ" w:eastAsia="ru-RU"/>
              </w:rPr>
              <w:t xml:space="preserve"> </w:t>
            </w:r>
            <w:r w:rsidRPr="001E1151">
              <w:rPr>
                <w:rFonts w:ascii="Times New Roman" w:hAnsi="Times New Roman" w:cs="Times New Roman"/>
                <w:b/>
                <w:bCs/>
                <w:sz w:val="20"/>
                <w:szCs w:val="20"/>
                <w:lang w:val="kk-KZ" w:eastAsia="ru-RU"/>
              </w:rPr>
              <w:t>Макет жасауға: б</w:t>
            </w:r>
            <w:r w:rsidRPr="001E1151">
              <w:rPr>
                <w:rFonts w:ascii="Times New Roman" w:hAnsi="Times New Roman" w:cs="Times New Roman"/>
                <w:sz w:val="20"/>
                <w:szCs w:val="20"/>
                <w:lang w:val="kk-KZ" w:eastAsia="ru-RU"/>
              </w:rPr>
              <w:t xml:space="preserve">ірдей өлшемдегі ойыншық машиналар (5–10 дана) немесе қағаздан қиылған көлік үлгілері; тұрақ сызықтарын белгілеуге арналған түрлі түсті таспа (маскировка таспасы немесе изолента). </w:t>
            </w:r>
            <w:r w:rsidRPr="001E1151">
              <w:rPr>
                <w:rFonts w:ascii="Times New Roman" w:hAnsi="Times New Roman" w:cs="Times New Roman"/>
                <w:b/>
                <w:bCs/>
                <w:sz w:val="20"/>
                <w:szCs w:val="20"/>
                <w:lang w:val="kk-KZ" w:eastAsia="ru-RU"/>
              </w:rPr>
              <w:t xml:space="preserve">Өлшеу құралдары: </w:t>
            </w:r>
            <w:r w:rsidRPr="001E1151">
              <w:rPr>
                <w:rFonts w:ascii="Times New Roman" w:hAnsi="Times New Roman" w:cs="Times New Roman"/>
                <w:sz w:val="20"/>
                <w:szCs w:val="20"/>
                <w:lang w:val="kk-KZ" w:eastAsia="ru-RU"/>
              </w:rPr>
              <w:t xml:space="preserve">рулетка немесе ұзын сызғыш; транспортир (30° бұрышты тұрақты салу үшін). </w:t>
            </w:r>
          </w:p>
          <w:p w14:paraId="02F9A3D0" w14:textId="77777777" w:rsidR="000448FD" w:rsidRPr="001E1151" w:rsidRDefault="000448FD" w:rsidP="00B164E1">
            <w:pPr>
              <w:jc w:val="both"/>
              <w:outlineLvl w:val="1"/>
              <w:rPr>
                <w:rFonts w:ascii="Times New Roman" w:hAnsi="Times New Roman" w:cs="Times New Roman"/>
                <w:b/>
                <w:bCs/>
                <w:sz w:val="20"/>
                <w:szCs w:val="20"/>
                <w:lang w:val="ru-RU" w:eastAsia="ru-RU"/>
              </w:rPr>
            </w:pPr>
            <w:proofErr w:type="spellStart"/>
            <w:r w:rsidRPr="001E1151">
              <w:rPr>
                <w:rFonts w:ascii="Times New Roman" w:hAnsi="Times New Roman" w:cs="Times New Roman"/>
                <w:b/>
                <w:bCs/>
                <w:sz w:val="20"/>
                <w:szCs w:val="20"/>
                <w:lang w:val="ru-RU" w:eastAsia="ru-RU"/>
              </w:rPr>
              <w:t>Практикалық</w:t>
            </w:r>
            <w:proofErr w:type="spellEnd"/>
            <w:r w:rsidRPr="001E1151">
              <w:rPr>
                <w:rFonts w:ascii="Times New Roman" w:hAnsi="Times New Roman" w:cs="Times New Roman"/>
                <w:b/>
                <w:bCs/>
                <w:sz w:val="20"/>
                <w:szCs w:val="20"/>
                <w:lang w:val="ru-RU" w:eastAsia="ru-RU"/>
              </w:rPr>
              <w:t xml:space="preserve"> </w:t>
            </w:r>
            <w:proofErr w:type="spellStart"/>
            <w:r w:rsidRPr="001E1151">
              <w:rPr>
                <w:rFonts w:ascii="Times New Roman" w:hAnsi="Times New Roman" w:cs="Times New Roman"/>
                <w:b/>
                <w:bCs/>
                <w:sz w:val="20"/>
                <w:szCs w:val="20"/>
                <w:lang w:val="ru-RU" w:eastAsia="ru-RU"/>
              </w:rPr>
              <w:t>жұмыс</w:t>
            </w:r>
            <w:proofErr w:type="spellEnd"/>
          </w:p>
          <w:p w14:paraId="3E0E203B" w14:textId="77777777" w:rsidR="000448FD" w:rsidRPr="001E1151" w:rsidRDefault="000448FD" w:rsidP="00B164E1">
            <w:pPr>
              <w:jc w:val="both"/>
              <w:rPr>
                <w:rFonts w:ascii="Times New Roman" w:hAnsi="Times New Roman" w:cs="Times New Roman"/>
                <w:sz w:val="20"/>
                <w:szCs w:val="20"/>
                <w:lang w:val="ru-RU" w:eastAsia="ru-RU"/>
              </w:rPr>
            </w:pPr>
            <w:proofErr w:type="spellStart"/>
            <w:r w:rsidRPr="001E1151">
              <w:rPr>
                <w:rFonts w:ascii="Times New Roman" w:hAnsi="Times New Roman" w:cs="Times New Roman"/>
                <w:sz w:val="20"/>
                <w:szCs w:val="20"/>
                <w:lang w:val="ru-RU" w:eastAsia="ru-RU"/>
              </w:rPr>
              <w:t>Оқушылар</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әр</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топта</w:t>
            </w:r>
            <w:proofErr w:type="spellEnd"/>
            <w:r w:rsidRPr="001E1151">
              <w:rPr>
                <w:rFonts w:ascii="Times New Roman" w:hAnsi="Times New Roman" w:cs="Times New Roman"/>
                <w:sz w:val="20"/>
                <w:szCs w:val="20"/>
                <w:lang w:val="ru-RU" w:eastAsia="ru-RU"/>
              </w:rPr>
              <w:t>:</w:t>
            </w:r>
          </w:p>
          <w:p w14:paraId="3EF73DB8" w14:textId="77777777" w:rsidR="000448FD" w:rsidRPr="001E1151" w:rsidRDefault="000448FD" w:rsidP="00B164E1">
            <w:pPr>
              <w:numPr>
                <w:ilvl w:val="0"/>
                <w:numId w:val="6"/>
              </w:numPr>
              <w:jc w:val="both"/>
              <w:rPr>
                <w:rFonts w:ascii="Times New Roman" w:hAnsi="Times New Roman" w:cs="Times New Roman"/>
                <w:sz w:val="20"/>
                <w:szCs w:val="20"/>
                <w:lang w:val="ru-RU" w:eastAsia="ru-RU"/>
              </w:rPr>
            </w:pPr>
            <w:r w:rsidRPr="001E1151">
              <w:rPr>
                <w:rFonts w:ascii="Times New Roman" w:hAnsi="Times New Roman" w:cs="Times New Roman"/>
                <w:b/>
                <w:bCs/>
                <w:sz w:val="20"/>
                <w:szCs w:val="20"/>
                <w:lang w:val="ru-RU" w:eastAsia="ru-RU"/>
              </w:rPr>
              <w:t>60 см</w:t>
            </w:r>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ұзындықтағы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нақты</w:t>
            </w:r>
            <w:proofErr w:type="spellEnd"/>
            <w:r w:rsidRPr="001E1151">
              <w:rPr>
                <w:rFonts w:ascii="Times New Roman" w:hAnsi="Times New Roman" w:cs="Times New Roman"/>
                <w:sz w:val="20"/>
                <w:szCs w:val="20"/>
                <w:lang w:val="ru-RU" w:eastAsia="ru-RU"/>
              </w:rPr>
              <w:t xml:space="preserve"> 60 м-</w:t>
            </w:r>
            <w:proofErr w:type="spellStart"/>
            <w:r w:rsidRPr="001E1151">
              <w:rPr>
                <w:rFonts w:ascii="Times New Roman" w:hAnsi="Times New Roman" w:cs="Times New Roman"/>
                <w:sz w:val="20"/>
                <w:szCs w:val="20"/>
                <w:lang w:val="ru-RU" w:eastAsia="ru-RU"/>
              </w:rPr>
              <w:t>дің</w:t>
            </w:r>
            <w:proofErr w:type="spellEnd"/>
            <w:r w:rsidRPr="001E1151">
              <w:rPr>
                <w:rFonts w:ascii="Times New Roman" w:hAnsi="Times New Roman" w:cs="Times New Roman"/>
                <w:sz w:val="20"/>
                <w:szCs w:val="20"/>
                <w:lang w:val="ru-RU" w:eastAsia="ru-RU"/>
              </w:rPr>
              <w:t xml:space="preserve"> масштабы) </w:t>
            </w:r>
            <w:proofErr w:type="spellStart"/>
            <w:r w:rsidRPr="001E1151">
              <w:rPr>
                <w:rFonts w:ascii="Times New Roman" w:hAnsi="Times New Roman" w:cs="Times New Roman"/>
                <w:sz w:val="20"/>
                <w:szCs w:val="20"/>
                <w:lang w:val="ru-RU" w:eastAsia="ru-RU"/>
              </w:rPr>
              <w:t>тұрақтың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макетін</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салады</w:t>
            </w:r>
            <w:proofErr w:type="spellEnd"/>
            <w:r w:rsidRPr="001E1151">
              <w:rPr>
                <w:rFonts w:ascii="Times New Roman" w:hAnsi="Times New Roman" w:cs="Times New Roman"/>
                <w:sz w:val="20"/>
                <w:szCs w:val="20"/>
                <w:lang w:val="ru-RU" w:eastAsia="ru-RU"/>
              </w:rPr>
              <w:t xml:space="preserve">. </w:t>
            </w:r>
          </w:p>
          <w:p w14:paraId="2E0794DC" w14:textId="77777777" w:rsidR="000448FD" w:rsidRPr="001E1151" w:rsidRDefault="000448FD" w:rsidP="00B164E1">
            <w:pPr>
              <w:numPr>
                <w:ilvl w:val="0"/>
                <w:numId w:val="6"/>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Үш</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түрлі</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тұрақты</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жасайды</w:t>
            </w:r>
            <w:proofErr w:type="spellEnd"/>
            <w:r w:rsidRPr="001E1151">
              <w:rPr>
                <w:rFonts w:ascii="Times New Roman" w:hAnsi="Times New Roman" w:cs="Times New Roman"/>
                <w:sz w:val="20"/>
                <w:szCs w:val="20"/>
                <w:lang w:eastAsia="ru-RU"/>
              </w:rPr>
              <w:t xml:space="preserve">: </w:t>
            </w:r>
          </w:p>
          <w:p w14:paraId="73E68DAA" w14:textId="77777777" w:rsidR="000448FD" w:rsidRPr="001E1151" w:rsidRDefault="000448FD" w:rsidP="00B164E1">
            <w:pPr>
              <w:numPr>
                <w:ilvl w:val="1"/>
                <w:numId w:val="7"/>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30° </w:t>
            </w:r>
            <w:proofErr w:type="spellStart"/>
            <w:r w:rsidRPr="001E1151">
              <w:rPr>
                <w:rFonts w:ascii="Times New Roman" w:hAnsi="Times New Roman" w:cs="Times New Roman"/>
                <w:sz w:val="20"/>
                <w:szCs w:val="20"/>
                <w:lang w:eastAsia="ru-RU"/>
              </w:rPr>
              <w:t>бұрышпен</w:t>
            </w:r>
            <w:proofErr w:type="spellEnd"/>
            <w:r w:rsidRPr="001E1151">
              <w:rPr>
                <w:rFonts w:ascii="Times New Roman" w:hAnsi="Times New Roman" w:cs="Times New Roman"/>
                <w:sz w:val="20"/>
                <w:szCs w:val="20"/>
                <w:lang w:eastAsia="ru-RU"/>
              </w:rPr>
              <w:t xml:space="preserve">; </w:t>
            </w:r>
          </w:p>
          <w:p w14:paraId="6ED5B97A" w14:textId="77777777" w:rsidR="000448FD" w:rsidRPr="001E1151" w:rsidRDefault="000448FD" w:rsidP="00B164E1">
            <w:pPr>
              <w:numPr>
                <w:ilvl w:val="1"/>
                <w:numId w:val="7"/>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Параллель</w:t>
            </w:r>
            <w:proofErr w:type="spellEnd"/>
            <w:r w:rsidRPr="001E1151">
              <w:rPr>
                <w:rFonts w:ascii="Times New Roman" w:hAnsi="Times New Roman" w:cs="Times New Roman"/>
                <w:sz w:val="20"/>
                <w:szCs w:val="20"/>
                <w:lang w:eastAsia="ru-RU"/>
              </w:rPr>
              <w:t xml:space="preserve">; </w:t>
            </w:r>
          </w:p>
          <w:p w14:paraId="18396DF1" w14:textId="77777777" w:rsidR="000448FD" w:rsidRPr="001E1151" w:rsidRDefault="000448FD" w:rsidP="00B164E1">
            <w:pPr>
              <w:numPr>
                <w:ilvl w:val="1"/>
                <w:numId w:val="7"/>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Тік</w:t>
            </w:r>
            <w:proofErr w:type="spellEnd"/>
            <w:r w:rsidRPr="001E1151">
              <w:rPr>
                <w:rFonts w:ascii="Times New Roman" w:hAnsi="Times New Roman" w:cs="Times New Roman"/>
                <w:sz w:val="20"/>
                <w:szCs w:val="20"/>
                <w:lang w:eastAsia="ru-RU"/>
              </w:rPr>
              <w:t xml:space="preserve"> (90°). </w:t>
            </w:r>
          </w:p>
          <w:p w14:paraId="6E3B6A53" w14:textId="77777777" w:rsidR="000448FD" w:rsidRPr="001E1151" w:rsidRDefault="000448FD" w:rsidP="00B164E1">
            <w:pPr>
              <w:numPr>
                <w:ilvl w:val="0"/>
                <w:numId w:val="6"/>
              </w:numPr>
              <w:jc w:val="both"/>
              <w:rPr>
                <w:rFonts w:ascii="Times New Roman" w:hAnsi="Times New Roman" w:cs="Times New Roman"/>
                <w:sz w:val="20"/>
                <w:szCs w:val="20"/>
                <w:lang w:val="ru-RU" w:eastAsia="ru-RU"/>
              </w:rPr>
            </w:pPr>
            <w:proofErr w:type="spellStart"/>
            <w:r w:rsidRPr="001E1151">
              <w:rPr>
                <w:rFonts w:ascii="Times New Roman" w:hAnsi="Times New Roman" w:cs="Times New Roman"/>
                <w:sz w:val="20"/>
                <w:szCs w:val="20"/>
                <w:lang w:val="ru-RU" w:eastAsia="ru-RU"/>
              </w:rPr>
              <w:t>Қағаздан</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немесе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картоннан</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тұрақ</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сызықтарын</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қиып</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жапсырады</w:t>
            </w:r>
            <w:proofErr w:type="spellEnd"/>
            <w:r w:rsidRPr="001E1151">
              <w:rPr>
                <w:rFonts w:ascii="Times New Roman" w:hAnsi="Times New Roman" w:cs="Times New Roman"/>
                <w:sz w:val="20"/>
                <w:szCs w:val="20"/>
                <w:lang w:val="ru-RU" w:eastAsia="ru-RU"/>
              </w:rPr>
              <w:t xml:space="preserve">. </w:t>
            </w:r>
          </w:p>
          <w:p w14:paraId="786ADFB2" w14:textId="77777777" w:rsidR="000448FD" w:rsidRPr="001E1151" w:rsidRDefault="000448FD" w:rsidP="00B164E1">
            <w:pPr>
              <w:numPr>
                <w:ilvl w:val="0"/>
                <w:numId w:val="6"/>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Машиналарды</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орналастырып</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көреді</w:t>
            </w:r>
            <w:proofErr w:type="spellEnd"/>
            <w:r w:rsidRPr="001E1151">
              <w:rPr>
                <w:rFonts w:ascii="Times New Roman" w:hAnsi="Times New Roman" w:cs="Times New Roman"/>
                <w:sz w:val="20"/>
                <w:szCs w:val="20"/>
                <w:lang w:eastAsia="ru-RU"/>
              </w:rPr>
              <w:t xml:space="preserve">. </w:t>
            </w:r>
          </w:p>
          <w:p w14:paraId="37149F15" w14:textId="77777777" w:rsidR="000448FD" w:rsidRPr="001E1151" w:rsidRDefault="000448FD" w:rsidP="00B164E1">
            <w:pPr>
              <w:numPr>
                <w:ilvl w:val="0"/>
                <w:numId w:val="6"/>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Қай</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үлгіде</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көбірек</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көлік</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сыятынын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анықтайды</w:t>
            </w:r>
            <w:proofErr w:type="spellEnd"/>
            <w:r w:rsidRPr="001E1151">
              <w:rPr>
                <w:rFonts w:ascii="Times New Roman" w:hAnsi="Times New Roman" w:cs="Times New Roman"/>
                <w:sz w:val="20"/>
                <w:szCs w:val="20"/>
                <w:lang w:eastAsia="ru-RU"/>
              </w:rPr>
              <w:t xml:space="preserve">. </w:t>
            </w:r>
          </w:p>
          <w:p w14:paraId="2D27C65E" w14:textId="77777777" w:rsidR="000448FD" w:rsidRPr="001E1151" w:rsidRDefault="000448FD" w:rsidP="00B164E1">
            <w:pPr>
              <w:numPr>
                <w:ilvl w:val="0"/>
                <w:numId w:val="6"/>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Есептеумен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салыстырып</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нәтижесін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қорғайды</w:t>
            </w:r>
            <w:proofErr w:type="spellEnd"/>
            <w:r w:rsidRPr="001E1151">
              <w:rPr>
                <w:rFonts w:ascii="Times New Roman" w:hAnsi="Times New Roman" w:cs="Times New Roman"/>
                <w:sz w:val="20"/>
                <w:szCs w:val="20"/>
                <w:lang w:eastAsia="ru-RU"/>
              </w:rPr>
              <w:t xml:space="preserve">. </w:t>
            </w:r>
          </w:p>
          <w:p w14:paraId="0BCD11FF" w14:textId="77777777" w:rsidR="000448FD" w:rsidRPr="001E1151" w:rsidRDefault="000448FD" w:rsidP="00B164E1">
            <w:pPr>
              <w:jc w:val="both"/>
              <w:outlineLvl w:val="1"/>
              <w:rPr>
                <w:rFonts w:ascii="Times New Roman" w:hAnsi="Times New Roman" w:cs="Times New Roman"/>
                <w:b/>
                <w:bCs/>
                <w:sz w:val="20"/>
                <w:szCs w:val="20"/>
                <w:lang w:eastAsia="ru-RU"/>
              </w:rPr>
            </w:pPr>
            <w:proofErr w:type="spellStart"/>
            <w:r w:rsidRPr="001E1151">
              <w:rPr>
                <w:rFonts w:ascii="Times New Roman" w:hAnsi="Times New Roman" w:cs="Times New Roman"/>
                <w:b/>
                <w:bCs/>
                <w:sz w:val="20"/>
                <w:szCs w:val="20"/>
                <w:lang w:eastAsia="ru-RU"/>
              </w:rPr>
              <w:t>Сабақтың</w:t>
            </w:r>
            <w:proofErr w:type="spellEnd"/>
            <w:r w:rsidRPr="001E1151">
              <w:rPr>
                <w:rFonts w:ascii="Times New Roman" w:hAnsi="Times New Roman" w:cs="Times New Roman"/>
                <w:b/>
                <w:bCs/>
                <w:sz w:val="20"/>
                <w:szCs w:val="20"/>
                <w:lang w:eastAsia="ru-RU"/>
              </w:rPr>
              <w:t xml:space="preserve"> </w:t>
            </w:r>
            <w:proofErr w:type="spellStart"/>
            <w:r w:rsidRPr="001E1151">
              <w:rPr>
                <w:rFonts w:ascii="Times New Roman" w:hAnsi="Times New Roman" w:cs="Times New Roman"/>
                <w:b/>
                <w:bCs/>
                <w:sz w:val="20"/>
                <w:szCs w:val="20"/>
                <w:lang w:eastAsia="ru-RU"/>
              </w:rPr>
              <w:t>соңғы</w:t>
            </w:r>
            <w:proofErr w:type="spellEnd"/>
            <w:r w:rsidRPr="001E1151">
              <w:rPr>
                <w:rFonts w:ascii="Times New Roman" w:hAnsi="Times New Roman" w:cs="Times New Roman"/>
                <w:b/>
                <w:bCs/>
                <w:sz w:val="20"/>
                <w:szCs w:val="20"/>
                <w:lang w:eastAsia="ru-RU"/>
              </w:rPr>
              <w:t xml:space="preserve"> </w:t>
            </w:r>
            <w:proofErr w:type="spellStart"/>
            <w:r w:rsidRPr="001E1151">
              <w:rPr>
                <w:rFonts w:ascii="Times New Roman" w:hAnsi="Times New Roman" w:cs="Times New Roman"/>
                <w:b/>
                <w:bCs/>
                <w:sz w:val="20"/>
                <w:szCs w:val="20"/>
                <w:lang w:eastAsia="ru-RU"/>
              </w:rPr>
              <w:t>өнімі</w:t>
            </w:r>
            <w:proofErr w:type="spellEnd"/>
          </w:p>
          <w:p w14:paraId="55380A86" w14:textId="77777777" w:rsidR="000448FD" w:rsidRPr="001E1151" w:rsidRDefault="000448FD" w:rsidP="00B164E1">
            <w:p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Әр</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топ</w:t>
            </w:r>
            <w:proofErr w:type="spellEnd"/>
            <w:r w:rsidRPr="001E1151">
              <w:rPr>
                <w:rFonts w:ascii="Times New Roman" w:hAnsi="Times New Roman" w:cs="Times New Roman"/>
                <w:sz w:val="20"/>
                <w:szCs w:val="20"/>
                <w:lang w:eastAsia="ru-RU"/>
              </w:rPr>
              <w:t>:</w:t>
            </w:r>
          </w:p>
          <w:p w14:paraId="61F89AEF" w14:textId="77777777" w:rsidR="000448FD" w:rsidRPr="001E1151" w:rsidRDefault="000448FD" w:rsidP="00B164E1">
            <w:pPr>
              <w:numPr>
                <w:ilvl w:val="0"/>
                <w:numId w:val="8"/>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тұрақтың</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дайын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макетін</w:t>
            </w:r>
            <w:proofErr w:type="spellEnd"/>
            <w:r w:rsidRPr="001E1151">
              <w:rPr>
                <w:rFonts w:ascii="Times New Roman" w:hAnsi="Times New Roman" w:cs="Times New Roman"/>
                <w:sz w:val="20"/>
                <w:szCs w:val="20"/>
                <w:lang w:eastAsia="ru-RU"/>
              </w:rPr>
              <w:t xml:space="preserve">; </w:t>
            </w:r>
          </w:p>
          <w:p w14:paraId="195C9E04" w14:textId="77777777" w:rsidR="000448FD" w:rsidRPr="001E1151" w:rsidRDefault="000448FD" w:rsidP="00B164E1">
            <w:pPr>
              <w:numPr>
                <w:ilvl w:val="0"/>
                <w:numId w:val="8"/>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есептеулер</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кестесін</w:t>
            </w:r>
            <w:proofErr w:type="spellEnd"/>
            <w:r w:rsidRPr="001E1151">
              <w:rPr>
                <w:rFonts w:ascii="Times New Roman" w:hAnsi="Times New Roman" w:cs="Times New Roman"/>
                <w:sz w:val="20"/>
                <w:szCs w:val="20"/>
                <w:lang w:eastAsia="ru-RU"/>
              </w:rPr>
              <w:t xml:space="preserve">; </w:t>
            </w:r>
          </w:p>
          <w:p w14:paraId="1126B51B" w14:textId="4EC85012" w:rsidR="000448FD" w:rsidRDefault="000448FD" w:rsidP="00B164E1">
            <w:pPr>
              <w:numPr>
                <w:ilvl w:val="0"/>
                <w:numId w:val="8"/>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өздерінің</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инженерлік</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шешімін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ұсынады</w:t>
            </w:r>
            <w:proofErr w:type="spellEnd"/>
            <w:r w:rsidRPr="001E1151">
              <w:rPr>
                <w:rFonts w:ascii="Times New Roman" w:hAnsi="Times New Roman" w:cs="Times New Roman"/>
                <w:sz w:val="20"/>
                <w:szCs w:val="20"/>
                <w:lang w:eastAsia="ru-RU"/>
              </w:rPr>
              <w:t xml:space="preserve">. </w:t>
            </w:r>
          </w:p>
          <w:p w14:paraId="5DCC7706" w14:textId="4D5C75D4" w:rsidR="00401315" w:rsidRPr="001E1151" w:rsidRDefault="00401315" w:rsidP="00B164E1">
            <w:pPr>
              <w:jc w:val="both"/>
              <w:outlineLvl w:val="1"/>
              <w:rPr>
                <w:rFonts w:ascii="Times New Roman" w:hAnsi="Times New Roman" w:cs="Times New Roman"/>
                <w:b/>
                <w:bCs/>
                <w:sz w:val="20"/>
                <w:szCs w:val="20"/>
                <w:lang w:val="kk-KZ" w:eastAsia="ru-RU"/>
              </w:rPr>
            </w:pPr>
          </w:p>
          <w:p w14:paraId="29E561EB" w14:textId="5FEA37E1" w:rsidR="000D0EE9" w:rsidRDefault="00401315" w:rsidP="000D0EE9">
            <w:pPr>
              <w:jc w:val="center"/>
              <w:outlineLvl w:val="2"/>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№1 есеп: Көлбеу тұрақ.</w:t>
            </w:r>
          </w:p>
          <w:p w14:paraId="54E80591" w14:textId="42509EB5" w:rsidR="00401315" w:rsidRPr="001E1151" w:rsidRDefault="00401315" w:rsidP="00B164E1">
            <w:pPr>
              <w:jc w:val="both"/>
              <w:outlineLvl w:val="2"/>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Контекст:</w:t>
            </w:r>
            <w:r w:rsidRPr="001E1151">
              <w:rPr>
                <w:rFonts w:ascii="Times New Roman" w:hAnsi="Times New Roman" w:cs="Times New Roman"/>
                <w:sz w:val="20"/>
                <w:szCs w:val="20"/>
                <w:lang w:val="kk-KZ" w:eastAsia="ru-RU"/>
              </w:rPr>
              <w:t xml:space="preserve"> Суреттегі қызғылт сары көліктер 30</w:t>
            </w:r>
            <w:r w:rsidRPr="001E1151">
              <w:rPr>
                <w:rFonts w:ascii="Times New Roman" w:hAnsi="Times New Roman" w:cs="Times New Roman"/>
                <w:sz w:val="20"/>
                <w:szCs w:val="20"/>
                <w:vertAlign w:val="superscript"/>
                <w:lang w:val="kk-KZ" w:eastAsia="ru-RU"/>
              </w:rPr>
              <w:t>0</w:t>
            </w:r>
            <w:r w:rsidRPr="001E1151">
              <w:rPr>
                <w:rFonts w:ascii="Times New Roman" w:hAnsi="Times New Roman" w:cs="Times New Roman"/>
                <w:sz w:val="20"/>
                <w:szCs w:val="20"/>
                <w:lang w:val="kk-KZ" w:eastAsia="ru-RU"/>
              </w:rPr>
              <w:t xml:space="preserve"> бұрышпен, параллелограмм пішінді орындарға қойылған. Көліктерді бөліп тұрған сызықтар өзара параллель.</w:t>
            </w:r>
          </w:p>
          <w:p w14:paraId="642A624A" w14:textId="77777777" w:rsidR="00401315" w:rsidRPr="001E1151" w:rsidRDefault="00401315"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Тапсырма:</w:t>
            </w:r>
          </w:p>
          <w:p w14:paraId="4909B030" w14:textId="77777777" w:rsidR="00401315" w:rsidRPr="001E1151" w:rsidRDefault="00401315"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А)</w:t>
            </w:r>
            <w:r w:rsidRPr="001E1151">
              <w:rPr>
                <w:rFonts w:ascii="Times New Roman" w:hAnsi="Times New Roman" w:cs="Times New Roman"/>
                <w:sz w:val="20"/>
                <w:szCs w:val="20"/>
                <w:lang w:val="kk-KZ" w:eastAsia="ru-RU"/>
              </w:rPr>
              <w:t xml:space="preserve"> Параллелограмм пішінді орынның жол бойындағы табанын а және ауданын S есептеңіз.  </w:t>
            </w:r>
          </w:p>
          <w:p w14:paraId="13B8EC38" w14:textId="77777777" w:rsidR="00401315" w:rsidRPr="001E1151" w:rsidRDefault="00401315"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Ә)</w:t>
            </w:r>
            <w:r w:rsidRPr="001E1151">
              <w:rPr>
                <w:rFonts w:ascii="Times New Roman" w:hAnsi="Times New Roman" w:cs="Times New Roman"/>
                <w:sz w:val="20"/>
                <w:szCs w:val="20"/>
                <w:lang w:val="kk-KZ" w:eastAsia="ru-RU"/>
              </w:rPr>
              <w:t xml:space="preserve"> Егер жолдың ұзындығы 60м болса, мұнда қанша көлік сыяды?</w:t>
            </w:r>
          </w:p>
          <w:p w14:paraId="15B3A33C" w14:textId="77777777" w:rsidR="00401315" w:rsidRPr="001E1151" w:rsidRDefault="00401315" w:rsidP="00B164E1">
            <w:pPr>
              <w:jc w:val="both"/>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 xml:space="preserve">Жауабы: </w:t>
            </w:r>
            <w:r w:rsidRPr="000D0EE9">
              <w:rPr>
                <w:rFonts w:ascii="Times New Roman" w:hAnsi="Times New Roman" w:cs="Times New Roman"/>
                <w:b/>
                <w:bCs/>
                <w:sz w:val="20"/>
                <w:szCs w:val="20"/>
                <w:lang w:val="kk-KZ" w:eastAsia="ru-RU"/>
              </w:rPr>
              <w:t>a=6</w:t>
            </w:r>
            <w:r w:rsidRPr="001E1151">
              <w:rPr>
                <w:rFonts w:ascii="Times New Roman" w:hAnsi="Times New Roman" w:cs="Times New Roman"/>
                <w:b/>
                <w:bCs/>
                <w:sz w:val="20"/>
                <w:szCs w:val="20"/>
                <w:lang w:val="kk-KZ" w:eastAsia="ru-RU"/>
              </w:rPr>
              <w:t>м</w:t>
            </w:r>
            <w:r w:rsidRPr="000D0EE9">
              <w:rPr>
                <w:rFonts w:ascii="Times New Roman" w:hAnsi="Times New Roman" w:cs="Times New Roman"/>
                <w:b/>
                <w:bCs/>
                <w:sz w:val="20"/>
                <w:szCs w:val="20"/>
                <w:lang w:val="kk-KZ" w:eastAsia="ru-RU"/>
              </w:rPr>
              <w:t>, S=30</w:t>
            </w:r>
            <w:r w:rsidRPr="001E1151">
              <w:rPr>
                <w:rFonts w:ascii="Times New Roman" w:hAnsi="Times New Roman" w:cs="Times New Roman"/>
                <w:b/>
                <w:bCs/>
                <w:sz w:val="20"/>
                <w:szCs w:val="20"/>
                <w:lang w:val="kk-KZ" w:eastAsia="ru-RU"/>
              </w:rPr>
              <w:t>м</w:t>
            </w:r>
            <w:r w:rsidRPr="001E1151">
              <w:rPr>
                <w:rFonts w:ascii="Times New Roman" w:hAnsi="Times New Roman" w:cs="Times New Roman"/>
                <w:b/>
                <w:bCs/>
                <w:sz w:val="20"/>
                <w:szCs w:val="20"/>
                <w:vertAlign w:val="superscript"/>
                <w:lang w:val="kk-KZ" w:eastAsia="ru-RU"/>
              </w:rPr>
              <w:t>2</w:t>
            </w:r>
            <w:r w:rsidRPr="000D0EE9">
              <w:rPr>
                <w:rFonts w:ascii="Times New Roman" w:hAnsi="Times New Roman" w:cs="Times New Roman"/>
                <w:b/>
                <w:bCs/>
                <w:sz w:val="20"/>
                <w:szCs w:val="20"/>
                <w:lang w:val="kk-KZ" w:eastAsia="ru-RU"/>
              </w:rPr>
              <w:t xml:space="preserve">, </w:t>
            </w:r>
            <w:r w:rsidRPr="001E1151">
              <w:rPr>
                <w:rFonts w:ascii="Times New Roman" w:hAnsi="Times New Roman" w:cs="Times New Roman"/>
                <w:b/>
                <w:bCs/>
                <w:sz w:val="20"/>
                <w:szCs w:val="20"/>
                <w:lang w:val="kk-KZ" w:eastAsia="ru-RU"/>
              </w:rPr>
              <w:t>көлік саны 10.</w:t>
            </w:r>
          </w:p>
          <w:p w14:paraId="2789EB7F" w14:textId="376EA5D4" w:rsidR="00401315" w:rsidRPr="001E1151" w:rsidRDefault="00401315" w:rsidP="000D0EE9">
            <w:pPr>
              <w:jc w:val="center"/>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№2 есеп: Тізбекті тұрақ.</w:t>
            </w:r>
          </w:p>
          <w:p w14:paraId="711C318A" w14:textId="77777777" w:rsidR="00401315" w:rsidRPr="001E1151" w:rsidRDefault="00401315"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Контекст:</w:t>
            </w:r>
            <w:r w:rsidRPr="001E1151">
              <w:rPr>
                <w:rFonts w:ascii="Times New Roman" w:hAnsi="Times New Roman" w:cs="Times New Roman"/>
                <w:sz w:val="20"/>
                <w:szCs w:val="20"/>
                <w:lang w:val="kk-KZ" w:eastAsia="ru-RU"/>
              </w:rPr>
              <w:t xml:space="preserve"> Суреттегі қызыл көліктер жол жиегіне параллель қойылған. Бұл әдісте көліктер бір-бірінің артына тұрады. Жолдың енін үнемдеу үшін бұл тиімді, бірақ ұзындығын көп алады.</w:t>
            </w:r>
          </w:p>
          <w:p w14:paraId="61A56322" w14:textId="77777777" w:rsidR="00401315" w:rsidRPr="001E1151" w:rsidRDefault="00401315" w:rsidP="00B164E1">
            <w:pPr>
              <w:jc w:val="both"/>
              <w:rPr>
                <w:rFonts w:ascii="Times New Roman" w:hAnsi="Times New Roman" w:cs="Times New Roman"/>
                <w:sz w:val="20"/>
                <w:szCs w:val="20"/>
                <w:lang w:val="ru-RU" w:eastAsia="ru-RU"/>
              </w:rPr>
            </w:pPr>
            <w:proofErr w:type="spellStart"/>
            <w:r w:rsidRPr="001E1151">
              <w:rPr>
                <w:rFonts w:ascii="Times New Roman" w:hAnsi="Times New Roman" w:cs="Times New Roman"/>
                <w:b/>
                <w:bCs/>
                <w:sz w:val="20"/>
                <w:szCs w:val="20"/>
                <w:lang w:val="ru-RU" w:eastAsia="ru-RU"/>
              </w:rPr>
              <w:t>Тапсырма</w:t>
            </w:r>
            <w:proofErr w:type="spellEnd"/>
            <w:r w:rsidRPr="001E1151">
              <w:rPr>
                <w:rFonts w:ascii="Times New Roman" w:hAnsi="Times New Roman" w:cs="Times New Roman"/>
                <w:b/>
                <w:bCs/>
                <w:sz w:val="20"/>
                <w:szCs w:val="20"/>
                <w:lang w:val="ru-RU" w:eastAsia="ru-RU"/>
              </w:rPr>
              <w:t>:</w:t>
            </w:r>
          </w:p>
          <w:p w14:paraId="20D8EDB0" w14:textId="77777777" w:rsidR="00401315" w:rsidRPr="001E1151" w:rsidRDefault="00401315" w:rsidP="00B164E1">
            <w:pPr>
              <w:jc w:val="both"/>
              <w:rPr>
                <w:rFonts w:ascii="Times New Roman" w:hAnsi="Times New Roman" w:cs="Times New Roman"/>
                <w:sz w:val="20"/>
                <w:szCs w:val="20"/>
                <w:lang w:val="ru-RU" w:eastAsia="ru-RU"/>
              </w:rPr>
            </w:pPr>
            <w:r w:rsidRPr="001E1151">
              <w:rPr>
                <w:rFonts w:ascii="Times New Roman" w:hAnsi="Times New Roman" w:cs="Times New Roman"/>
                <w:b/>
                <w:bCs/>
                <w:sz w:val="20"/>
                <w:szCs w:val="20"/>
                <w:lang w:val="ru-RU" w:eastAsia="ru-RU"/>
              </w:rPr>
              <w:t>А)</w:t>
            </w:r>
            <w:r w:rsidRPr="001E1151">
              <w:rPr>
                <w:rFonts w:ascii="Times New Roman" w:hAnsi="Times New Roman" w:cs="Times New Roman"/>
                <w:sz w:val="20"/>
                <w:szCs w:val="20"/>
                <w:lang w:val="ru-RU" w:eastAsia="ru-RU"/>
              </w:rPr>
              <w:t xml:space="preserve"> Параллель </w:t>
            </w:r>
            <w:proofErr w:type="spellStart"/>
            <w:r w:rsidRPr="001E1151">
              <w:rPr>
                <w:rFonts w:ascii="Times New Roman" w:hAnsi="Times New Roman" w:cs="Times New Roman"/>
                <w:sz w:val="20"/>
                <w:szCs w:val="20"/>
                <w:lang w:val="ru-RU" w:eastAsia="ru-RU"/>
              </w:rPr>
              <w:t>тұрақтың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ауданы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нешеге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тең</w:t>
            </w:r>
            <w:proofErr w:type="spellEnd"/>
            <w:r w:rsidRPr="001E1151">
              <w:rPr>
                <w:rFonts w:ascii="Times New Roman" w:hAnsi="Times New Roman" w:cs="Times New Roman"/>
                <w:sz w:val="20"/>
                <w:szCs w:val="20"/>
                <w:lang w:val="ru-RU" w:eastAsia="ru-RU"/>
              </w:rPr>
              <w:t>? (</w:t>
            </w:r>
            <w:proofErr w:type="spellStart"/>
            <w:r w:rsidRPr="001E1151">
              <w:rPr>
                <w:rFonts w:ascii="Times New Roman" w:hAnsi="Times New Roman" w:cs="Times New Roman"/>
                <w:sz w:val="20"/>
                <w:szCs w:val="20"/>
                <w:lang w:val="ru-RU" w:eastAsia="ru-RU"/>
              </w:rPr>
              <w:t>Мұнда</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ұзындығы</w:t>
            </w:r>
            <w:proofErr w:type="spellEnd"/>
            <w:r w:rsidRPr="001E1151">
              <w:rPr>
                <w:rFonts w:ascii="Times New Roman" w:hAnsi="Times New Roman" w:cs="Times New Roman"/>
                <w:sz w:val="20"/>
                <w:szCs w:val="20"/>
                <w:lang w:val="ru-RU" w:eastAsia="ru-RU"/>
              </w:rPr>
              <w:t xml:space="preserve"> — </w:t>
            </w:r>
            <w:proofErr w:type="spellStart"/>
            <w:r w:rsidRPr="001E1151">
              <w:rPr>
                <w:rFonts w:ascii="Times New Roman" w:hAnsi="Times New Roman" w:cs="Times New Roman"/>
                <w:sz w:val="20"/>
                <w:szCs w:val="20"/>
                <w:lang w:val="ru-RU" w:eastAsia="ru-RU"/>
              </w:rPr>
              <w:t>көліктің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ұзындығы</w:t>
            </w:r>
            <w:proofErr w:type="spellEnd"/>
            <w:r w:rsidRPr="001E1151">
              <w:rPr>
                <w:rFonts w:ascii="Times New Roman" w:hAnsi="Times New Roman" w:cs="Times New Roman"/>
                <w:sz w:val="20"/>
                <w:szCs w:val="20"/>
                <w:lang w:val="ru-RU" w:eastAsia="ru-RU"/>
              </w:rPr>
              <w:t xml:space="preserve"> </w:t>
            </w:r>
            <w:r w:rsidRPr="001E1151">
              <w:rPr>
                <w:rFonts w:ascii="Times New Roman" w:hAnsi="Times New Roman" w:cs="Times New Roman"/>
                <w:sz w:val="20"/>
                <w:szCs w:val="20"/>
                <w:lang w:eastAsia="ru-RU"/>
              </w:rPr>
              <w:t>d</w:t>
            </w:r>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ені</w:t>
            </w:r>
            <w:proofErr w:type="spellEnd"/>
            <w:r w:rsidRPr="001E1151">
              <w:rPr>
                <w:rFonts w:ascii="Times New Roman" w:hAnsi="Times New Roman" w:cs="Times New Roman"/>
                <w:sz w:val="20"/>
                <w:szCs w:val="20"/>
                <w:lang w:val="ru-RU" w:eastAsia="ru-RU"/>
              </w:rPr>
              <w:t xml:space="preserve"> — </w:t>
            </w:r>
            <w:proofErr w:type="spellStart"/>
            <w:r w:rsidRPr="001E1151">
              <w:rPr>
                <w:rFonts w:ascii="Times New Roman" w:hAnsi="Times New Roman" w:cs="Times New Roman"/>
                <w:sz w:val="20"/>
                <w:szCs w:val="20"/>
                <w:lang w:val="ru-RU" w:eastAsia="ru-RU"/>
              </w:rPr>
              <w:t>көліктің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ені</w:t>
            </w:r>
            <w:proofErr w:type="spellEnd"/>
            <w:r w:rsidRPr="001E1151">
              <w:rPr>
                <w:rFonts w:ascii="Times New Roman" w:hAnsi="Times New Roman" w:cs="Times New Roman"/>
                <w:sz w:val="20"/>
                <w:szCs w:val="20"/>
                <w:lang w:val="ru-RU" w:eastAsia="ru-RU"/>
              </w:rPr>
              <w:t xml:space="preserve"> </w:t>
            </w:r>
            <w:r w:rsidRPr="001E1151">
              <w:rPr>
                <w:rFonts w:ascii="Times New Roman" w:hAnsi="Times New Roman" w:cs="Times New Roman"/>
                <w:sz w:val="20"/>
                <w:szCs w:val="20"/>
                <w:lang w:eastAsia="ru-RU"/>
              </w:rPr>
              <w:t>h</w:t>
            </w:r>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Салыстырыңыз</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бұл</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аудан</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көлбеу</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тұрақтың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ауданынан</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неше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есе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кіші</w:t>
            </w:r>
            <w:proofErr w:type="spellEnd"/>
            <w:r w:rsidRPr="001E1151">
              <w:rPr>
                <w:rFonts w:ascii="Times New Roman" w:hAnsi="Times New Roman" w:cs="Times New Roman"/>
                <w:sz w:val="20"/>
                <w:szCs w:val="20"/>
                <w:lang w:val="ru-RU" w:eastAsia="ru-RU"/>
              </w:rPr>
              <w:t>?</w:t>
            </w:r>
          </w:p>
          <w:p w14:paraId="3D2346B7" w14:textId="77777777" w:rsidR="00401315" w:rsidRPr="000D0EE9" w:rsidRDefault="00401315" w:rsidP="00B164E1">
            <w:pPr>
              <w:jc w:val="both"/>
              <w:rPr>
                <w:rFonts w:ascii="Times New Roman" w:hAnsi="Times New Roman" w:cs="Times New Roman"/>
                <w:sz w:val="20"/>
                <w:szCs w:val="20"/>
                <w:lang w:val="ru-RU" w:eastAsia="ru-RU"/>
              </w:rPr>
            </w:pPr>
            <w:r w:rsidRPr="001E1151">
              <w:rPr>
                <w:rFonts w:ascii="Times New Roman" w:hAnsi="Times New Roman" w:cs="Times New Roman"/>
                <w:b/>
                <w:bCs/>
                <w:sz w:val="20"/>
                <w:szCs w:val="20"/>
                <w:lang w:val="ru-RU" w:eastAsia="ru-RU"/>
              </w:rPr>
              <w:t>Ә)</w:t>
            </w:r>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Егер</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көліктердің</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арасындағы</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қашықтық</w:t>
            </w:r>
            <w:proofErr w:type="spellEnd"/>
            <w:r w:rsidRPr="001E1151">
              <w:rPr>
                <w:rFonts w:ascii="Times New Roman" w:hAnsi="Times New Roman" w:cs="Times New Roman"/>
                <w:sz w:val="20"/>
                <w:szCs w:val="20"/>
                <w:lang w:val="ru-RU" w:eastAsia="ru-RU"/>
              </w:rPr>
              <w:t xml:space="preserve"> 1 метр </w:t>
            </w:r>
            <w:proofErr w:type="spellStart"/>
            <w:r w:rsidRPr="001E1151">
              <w:rPr>
                <w:rFonts w:ascii="Times New Roman" w:hAnsi="Times New Roman" w:cs="Times New Roman"/>
                <w:sz w:val="20"/>
                <w:szCs w:val="20"/>
                <w:lang w:val="ru-RU" w:eastAsia="ru-RU"/>
              </w:rPr>
              <w:t>болса</w:t>
            </w:r>
            <w:proofErr w:type="spellEnd"/>
            <w:r w:rsidRPr="001E1151">
              <w:rPr>
                <w:rFonts w:ascii="Times New Roman" w:hAnsi="Times New Roman" w:cs="Times New Roman"/>
                <w:sz w:val="20"/>
                <w:szCs w:val="20"/>
                <w:lang w:val="ru-RU" w:eastAsia="ru-RU"/>
              </w:rPr>
              <w:t xml:space="preserve">, 60 </w:t>
            </w:r>
            <w:proofErr w:type="spellStart"/>
            <w:r w:rsidRPr="001E1151">
              <w:rPr>
                <w:rFonts w:ascii="Times New Roman" w:hAnsi="Times New Roman" w:cs="Times New Roman"/>
                <w:sz w:val="20"/>
                <w:szCs w:val="20"/>
                <w:lang w:val="ru-RU" w:eastAsia="ru-RU"/>
              </w:rPr>
              <w:t>метрлік</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жерге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тізбектеп</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неше</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көлік</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сыйдыруға</w:t>
            </w:r>
            <w:proofErr w:type="spellEnd"/>
            <w:r w:rsidRPr="001E1151">
              <w:rPr>
                <w:rFonts w:ascii="Times New Roman" w:hAnsi="Times New Roman" w:cs="Times New Roman"/>
                <w:sz w:val="20"/>
                <w:szCs w:val="20"/>
                <w:lang w:val="ru-RU" w:eastAsia="ru-RU"/>
              </w:rPr>
              <w:t xml:space="preserve"> </w:t>
            </w:r>
            <w:proofErr w:type="spellStart"/>
            <w:r w:rsidRPr="001E1151">
              <w:rPr>
                <w:rFonts w:ascii="Times New Roman" w:hAnsi="Times New Roman" w:cs="Times New Roman"/>
                <w:sz w:val="20"/>
                <w:szCs w:val="20"/>
                <w:lang w:val="ru-RU" w:eastAsia="ru-RU"/>
              </w:rPr>
              <w:t>болады</w:t>
            </w:r>
            <w:proofErr w:type="spellEnd"/>
            <w:r w:rsidRPr="001E1151">
              <w:rPr>
                <w:rFonts w:ascii="Times New Roman" w:hAnsi="Times New Roman" w:cs="Times New Roman"/>
                <w:sz w:val="20"/>
                <w:szCs w:val="20"/>
                <w:lang w:val="ru-RU" w:eastAsia="ru-RU"/>
              </w:rPr>
              <w:t xml:space="preserve">? </w:t>
            </w:r>
            <w:r w:rsidRPr="000D0EE9">
              <w:rPr>
                <w:rFonts w:ascii="Times New Roman" w:hAnsi="Times New Roman" w:cs="Times New Roman"/>
                <w:sz w:val="20"/>
                <w:szCs w:val="20"/>
                <w:lang w:val="ru-RU" w:eastAsia="ru-RU"/>
              </w:rPr>
              <w:t>(</w:t>
            </w:r>
            <w:proofErr w:type="spellStart"/>
            <w:r w:rsidRPr="000D0EE9">
              <w:rPr>
                <w:rFonts w:ascii="Times New Roman" w:hAnsi="Times New Roman" w:cs="Times New Roman"/>
                <w:sz w:val="20"/>
                <w:szCs w:val="20"/>
                <w:lang w:val="ru-RU" w:eastAsia="ru-RU"/>
              </w:rPr>
              <w:t>Бір</w:t>
            </w:r>
            <w:proofErr w:type="spellEnd"/>
            <w:r w:rsidRPr="000D0EE9">
              <w:rPr>
                <w:rFonts w:ascii="Times New Roman" w:hAnsi="Times New Roman" w:cs="Times New Roman"/>
                <w:sz w:val="20"/>
                <w:szCs w:val="20"/>
                <w:lang w:val="ru-RU" w:eastAsia="ru-RU"/>
              </w:rPr>
              <w:t xml:space="preserve"> </w:t>
            </w:r>
            <w:proofErr w:type="spellStart"/>
            <w:r w:rsidRPr="000D0EE9">
              <w:rPr>
                <w:rFonts w:ascii="Times New Roman" w:hAnsi="Times New Roman" w:cs="Times New Roman"/>
                <w:sz w:val="20"/>
                <w:szCs w:val="20"/>
                <w:lang w:val="ru-RU" w:eastAsia="ru-RU"/>
              </w:rPr>
              <w:t>көлікке</w:t>
            </w:r>
            <w:proofErr w:type="spellEnd"/>
            <w:r w:rsidRPr="000D0EE9">
              <w:rPr>
                <w:rFonts w:ascii="Times New Roman" w:hAnsi="Times New Roman" w:cs="Times New Roman"/>
                <w:sz w:val="20"/>
                <w:szCs w:val="20"/>
                <w:lang w:val="ru-RU" w:eastAsia="ru-RU"/>
              </w:rPr>
              <w:t xml:space="preserve"> 5 + 1 = 6 </w:t>
            </w:r>
            <w:r w:rsidRPr="001E1151">
              <w:rPr>
                <w:rFonts w:ascii="Times New Roman" w:hAnsi="Times New Roman" w:cs="Times New Roman"/>
                <w:sz w:val="20"/>
                <w:szCs w:val="20"/>
                <w:lang w:val="kk-KZ" w:eastAsia="ru-RU"/>
              </w:rPr>
              <w:t>м</w:t>
            </w:r>
            <w:r w:rsidRPr="000D0EE9">
              <w:rPr>
                <w:rFonts w:ascii="Times New Roman" w:hAnsi="Times New Roman" w:cs="Times New Roman"/>
                <w:sz w:val="20"/>
                <w:szCs w:val="20"/>
                <w:lang w:val="ru-RU" w:eastAsia="ru-RU"/>
              </w:rPr>
              <w:t xml:space="preserve"> </w:t>
            </w:r>
            <w:proofErr w:type="spellStart"/>
            <w:r w:rsidRPr="000D0EE9">
              <w:rPr>
                <w:rFonts w:ascii="Times New Roman" w:hAnsi="Times New Roman" w:cs="Times New Roman"/>
                <w:sz w:val="20"/>
                <w:szCs w:val="20"/>
                <w:lang w:val="ru-RU" w:eastAsia="ru-RU"/>
              </w:rPr>
              <w:t>орын</w:t>
            </w:r>
            <w:proofErr w:type="spellEnd"/>
            <w:r w:rsidRPr="000D0EE9">
              <w:rPr>
                <w:rFonts w:ascii="Times New Roman" w:hAnsi="Times New Roman" w:cs="Times New Roman"/>
                <w:sz w:val="20"/>
                <w:szCs w:val="20"/>
                <w:lang w:val="ru-RU" w:eastAsia="ru-RU"/>
              </w:rPr>
              <w:t xml:space="preserve"> </w:t>
            </w:r>
            <w:proofErr w:type="spellStart"/>
            <w:r w:rsidRPr="000D0EE9">
              <w:rPr>
                <w:rFonts w:ascii="Times New Roman" w:hAnsi="Times New Roman" w:cs="Times New Roman"/>
                <w:sz w:val="20"/>
                <w:szCs w:val="20"/>
                <w:lang w:val="ru-RU" w:eastAsia="ru-RU"/>
              </w:rPr>
              <w:t>керек</w:t>
            </w:r>
            <w:proofErr w:type="spellEnd"/>
            <w:r w:rsidRPr="000D0EE9">
              <w:rPr>
                <w:rFonts w:ascii="Times New Roman" w:hAnsi="Times New Roman" w:cs="Times New Roman"/>
                <w:sz w:val="20"/>
                <w:szCs w:val="20"/>
                <w:lang w:val="ru-RU" w:eastAsia="ru-RU"/>
              </w:rPr>
              <w:t>).</w:t>
            </w:r>
          </w:p>
          <w:p w14:paraId="1B8FE0D8" w14:textId="2B55F0D1" w:rsidR="00401315" w:rsidRPr="000D0EE9" w:rsidRDefault="00401315" w:rsidP="000D0EE9">
            <w:pPr>
              <w:jc w:val="center"/>
              <w:outlineLvl w:val="2"/>
              <w:rPr>
                <w:rFonts w:ascii="Times New Roman" w:hAnsi="Times New Roman" w:cs="Times New Roman"/>
                <w:b/>
                <w:bCs/>
                <w:sz w:val="20"/>
                <w:szCs w:val="20"/>
                <w:lang w:val="kk-KZ" w:eastAsia="ru-RU"/>
              </w:rPr>
            </w:pPr>
            <w:r w:rsidRPr="000D0EE9">
              <w:rPr>
                <w:rFonts w:ascii="Times New Roman" w:hAnsi="Times New Roman" w:cs="Times New Roman"/>
                <w:b/>
                <w:bCs/>
                <w:sz w:val="20"/>
                <w:szCs w:val="20"/>
                <w:lang w:val="ru-RU" w:eastAsia="ru-RU"/>
              </w:rPr>
              <w:t xml:space="preserve">№3 </w:t>
            </w:r>
            <w:proofErr w:type="spellStart"/>
            <w:r w:rsidRPr="000D0EE9">
              <w:rPr>
                <w:rFonts w:ascii="Times New Roman" w:hAnsi="Times New Roman" w:cs="Times New Roman"/>
                <w:b/>
                <w:bCs/>
                <w:sz w:val="20"/>
                <w:szCs w:val="20"/>
                <w:lang w:val="ru-RU" w:eastAsia="ru-RU"/>
              </w:rPr>
              <w:t>есеп</w:t>
            </w:r>
            <w:proofErr w:type="spellEnd"/>
            <w:r w:rsidRPr="000D0EE9">
              <w:rPr>
                <w:rFonts w:ascii="Times New Roman" w:hAnsi="Times New Roman" w:cs="Times New Roman"/>
                <w:b/>
                <w:bCs/>
                <w:sz w:val="20"/>
                <w:szCs w:val="20"/>
                <w:lang w:val="ru-RU" w:eastAsia="ru-RU"/>
              </w:rPr>
              <w:t xml:space="preserve">: </w:t>
            </w:r>
            <w:proofErr w:type="spellStart"/>
            <w:r w:rsidRPr="000D0EE9">
              <w:rPr>
                <w:rFonts w:ascii="Times New Roman" w:hAnsi="Times New Roman" w:cs="Times New Roman"/>
                <w:b/>
                <w:bCs/>
                <w:sz w:val="20"/>
                <w:szCs w:val="20"/>
                <w:lang w:val="ru-RU" w:eastAsia="ru-RU"/>
              </w:rPr>
              <w:t>Тік</w:t>
            </w:r>
            <w:proofErr w:type="spellEnd"/>
            <w:r w:rsidR="000D0EE9">
              <w:rPr>
                <w:rFonts w:ascii="Times New Roman" w:hAnsi="Times New Roman" w:cs="Times New Roman"/>
                <w:b/>
                <w:bCs/>
                <w:sz w:val="20"/>
                <w:szCs w:val="20"/>
                <w:lang w:val="kk-KZ" w:eastAsia="ru-RU"/>
              </w:rPr>
              <w:t>бұрышты</w:t>
            </w:r>
            <w:r w:rsidRPr="000D0EE9">
              <w:rPr>
                <w:rFonts w:ascii="Times New Roman" w:hAnsi="Times New Roman" w:cs="Times New Roman"/>
                <w:b/>
                <w:bCs/>
                <w:sz w:val="20"/>
                <w:szCs w:val="20"/>
                <w:lang w:val="ru-RU" w:eastAsia="ru-RU"/>
              </w:rPr>
              <w:t xml:space="preserve"> </w:t>
            </w:r>
            <w:proofErr w:type="spellStart"/>
            <w:r w:rsidRPr="000D0EE9">
              <w:rPr>
                <w:rFonts w:ascii="Times New Roman" w:hAnsi="Times New Roman" w:cs="Times New Roman"/>
                <w:b/>
                <w:bCs/>
                <w:sz w:val="20"/>
                <w:szCs w:val="20"/>
                <w:lang w:val="ru-RU" w:eastAsia="ru-RU"/>
              </w:rPr>
              <w:t>қою</w:t>
            </w:r>
            <w:proofErr w:type="spellEnd"/>
            <w:r w:rsidR="000D0EE9">
              <w:rPr>
                <w:rFonts w:ascii="Times New Roman" w:hAnsi="Times New Roman" w:cs="Times New Roman"/>
                <w:b/>
                <w:bCs/>
                <w:sz w:val="20"/>
                <w:szCs w:val="20"/>
                <w:lang w:val="kk-KZ" w:eastAsia="ru-RU"/>
              </w:rPr>
              <w:t>ға арналған тұрақ</w:t>
            </w:r>
          </w:p>
          <w:p w14:paraId="79B181C0" w14:textId="77777777" w:rsidR="00401315" w:rsidRPr="00D7787C" w:rsidRDefault="00401315" w:rsidP="00B164E1">
            <w:pPr>
              <w:jc w:val="both"/>
              <w:rPr>
                <w:rFonts w:ascii="Times New Roman" w:hAnsi="Times New Roman" w:cs="Times New Roman"/>
                <w:sz w:val="20"/>
                <w:szCs w:val="20"/>
                <w:lang w:val="ru-RU" w:eastAsia="ru-RU"/>
              </w:rPr>
            </w:pPr>
            <w:r w:rsidRPr="00D7787C">
              <w:rPr>
                <w:rFonts w:ascii="Times New Roman" w:hAnsi="Times New Roman" w:cs="Times New Roman"/>
                <w:b/>
                <w:bCs/>
                <w:sz w:val="20"/>
                <w:szCs w:val="20"/>
                <w:lang w:val="ru-RU" w:eastAsia="ru-RU"/>
              </w:rPr>
              <w:t>Контекст:</w:t>
            </w:r>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Суреттегі</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көк</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көліктер</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жол</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жиегіне</w:t>
            </w:r>
            <w:proofErr w:type="spellEnd"/>
            <w:r w:rsidRPr="00D7787C">
              <w:rPr>
                <w:rFonts w:ascii="Times New Roman" w:hAnsi="Times New Roman" w:cs="Times New Roman"/>
                <w:sz w:val="20"/>
                <w:szCs w:val="20"/>
                <w:lang w:val="ru-RU" w:eastAsia="ru-RU"/>
              </w:rPr>
              <w:t xml:space="preserve"> </w:t>
            </w:r>
            <w:r w:rsidRPr="001E1151">
              <w:rPr>
                <w:rFonts w:ascii="Times New Roman" w:hAnsi="Times New Roman" w:cs="Times New Roman"/>
                <w:sz w:val="20"/>
                <w:szCs w:val="20"/>
                <w:lang w:val="kk-KZ" w:eastAsia="ru-RU"/>
              </w:rPr>
              <w:t>90</w:t>
            </w:r>
            <w:r w:rsidRPr="001E1151">
              <w:rPr>
                <w:rFonts w:ascii="Times New Roman" w:hAnsi="Times New Roman" w:cs="Times New Roman"/>
                <w:sz w:val="20"/>
                <w:szCs w:val="20"/>
                <w:vertAlign w:val="superscript"/>
                <w:lang w:val="kk-KZ" w:eastAsia="ru-RU"/>
              </w:rPr>
              <w:t>0</w:t>
            </w:r>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бұрышпен</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қойылған</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Бұл</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жерді</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барынша</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үнемдеудің</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классикалық</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әдісі</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Әр</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орын</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тікбұрыш</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пішінді</w:t>
            </w:r>
            <w:proofErr w:type="spellEnd"/>
            <w:r w:rsidRPr="00D7787C">
              <w:rPr>
                <w:rFonts w:ascii="Times New Roman" w:hAnsi="Times New Roman" w:cs="Times New Roman"/>
                <w:sz w:val="20"/>
                <w:szCs w:val="20"/>
                <w:lang w:val="ru-RU" w:eastAsia="ru-RU"/>
              </w:rPr>
              <w:t>.</w:t>
            </w:r>
          </w:p>
          <w:p w14:paraId="29CBA74D" w14:textId="77777777" w:rsidR="00401315" w:rsidRPr="00D7787C" w:rsidRDefault="00401315" w:rsidP="00B164E1">
            <w:pPr>
              <w:jc w:val="both"/>
              <w:rPr>
                <w:rFonts w:ascii="Times New Roman" w:hAnsi="Times New Roman" w:cs="Times New Roman"/>
                <w:sz w:val="20"/>
                <w:szCs w:val="20"/>
                <w:lang w:val="ru-RU" w:eastAsia="ru-RU"/>
              </w:rPr>
            </w:pPr>
            <w:proofErr w:type="spellStart"/>
            <w:r w:rsidRPr="00D7787C">
              <w:rPr>
                <w:rFonts w:ascii="Times New Roman" w:hAnsi="Times New Roman" w:cs="Times New Roman"/>
                <w:b/>
                <w:bCs/>
                <w:sz w:val="20"/>
                <w:szCs w:val="20"/>
                <w:lang w:val="ru-RU" w:eastAsia="ru-RU"/>
              </w:rPr>
              <w:t>Тапсырма</w:t>
            </w:r>
            <w:proofErr w:type="spellEnd"/>
            <w:r w:rsidRPr="00D7787C">
              <w:rPr>
                <w:rFonts w:ascii="Times New Roman" w:hAnsi="Times New Roman" w:cs="Times New Roman"/>
                <w:b/>
                <w:bCs/>
                <w:sz w:val="20"/>
                <w:szCs w:val="20"/>
                <w:lang w:val="ru-RU" w:eastAsia="ru-RU"/>
              </w:rPr>
              <w:t>:</w:t>
            </w:r>
          </w:p>
          <w:p w14:paraId="04DDF4E4" w14:textId="77777777" w:rsidR="00401315" w:rsidRPr="00D7787C" w:rsidRDefault="00401315" w:rsidP="00B164E1">
            <w:pPr>
              <w:jc w:val="both"/>
              <w:rPr>
                <w:rFonts w:ascii="Times New Roman" w:hAnsi="Times New Roman" w:cs="Times New Roman"/>
                <w:sz w:val="20"/>
                <w:szCs w:val="20"/>
                <w:lang w:val="ru-RU" w:eastAsia="ru-RU"/>
              </w:rPr>
            </w:pPr>
            <w:r w:rsidRPr="00D7787C">
              <w:rPr>
                <w:rFonts w:ascii="Times New Roman" w:hAnsi="Times New Roman" w:cs="Times New Roman"/>
                <w:b/>
                <w:bCs/>
                <w:sz w:val="20"/>
                <w:szCs w:val="20"/>
                <w:lang w:val="ru-RU" w:eastAsia="ru-RU"/>
              </w:rPr>
              <w:t>А)</w:t>
            </w:r>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Тік</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қоюдағы</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бір</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көлік</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орнының</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ауданын</w:t>
            </w:r>
            <w:proofErr w:type="spellEnd"/>
            <w:r w:rsidRPr="00D7787C">
              <w:rPr>
                <w:rFonts w:ascii="Times New Roman" w:hAnsi="Times New Roman" w:cs="Times New Roman"/>
                <w:sz w:val="20"/>
                <w:szCs w:val="20"/>
                <w:lang w:val="ru-RU" w:eastAsia="ru-RU"/>
              </w:rPr>
              <w:t xml:space="preserve"> </w:t>
            </w:r>
            <w:r w:rsidRPr="001E1151">
              <w:rPr>
                <w:rFonts w:ascii="Times New Roman" w:hAnsi="Times New Roman" w:cs="Times New Roman"/>
                <w:sz w:val="20"/>
                <w:szCs w:val="20"/>
                <w:lang w:eastAsia="ru-RU"/>
              </w:rPr>
              <w:t>S</w:t>
            </w:r>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есептеңіз</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Неліктен</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бұл</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аудан</w:t>
            </w:r>
            <w:proofErr w:type="spellEnd"/>
            <w:r w:rsidRPr="00D7787C">
              <w:rPr>
                <w:rFonts w:ascii="Times New Roman" w:hAnsi="Times New Roman" w:cs="Times New Roman"/>
                <w:sz w:val="20"/>
                <w:szCs w:val="20"/>
                <w:lang w:val="ru-RU" w:eastAsia="ru-RU"/>
              </w:rPr>
              <w:t xml:space="preserve"> №1 </w:t>
            </w:r>
            <w:proofErr w:type="spellStart"/>
            <w:r w:rsidRPr="00D7787C">
              <w:rPr>
                <w:rFonts w:ascii="Times New Roman" w:hAnsi="Times New Roman" w:cs="Times New Roman"/>
                <w:sz w:val="20"/>
                <w:szCs w:val="20"/>
                <w:lang w:val="ru-RU" w:eastAsia="ru-RU"/>
              </w:rPr>
              <w:t>есептегі</w:t>
            </w:r>
            <w:proofErr w:type="spellEnd"/>
            <w:r w:rsidRPr="00D7787C">
              <w:rPr>
                <w:rFonts w:ascii="Times New Roman" w:hAnsi="Times New Roman" w:cs="Times New Roman"/>
                <w:sz w:val="20"/>
                <w:szCs w:val="20"/>
                <w:lang w:val="ru-RU" w:eastAsia="ru-RU"/>
              </w:rPr>
              <w:t xml:space="preserve"> параллелограмм </w:t>
            </w:r>
            <w:proofErr w:type="spellStart"/>
            <w:r w:rsidRPr="00D7787C">
              <w:rPr>
                <w:rFonts w:ascii="Times New Roman" w:hAnsi="Times New Roman" w:cs="Times New Roman"/>
                <w:sz w:val="20"/>
                <w:szCs w:val="20"/>
                <w:lang w:val="ru-RU" w:eastAsia="ru-RU"/>
              </w:rPr>
              <w:t>ауданынан</w:t>
            </w:r>
            <w:proofErr w:type="spellEnd"/>
            <w:r w:rsidRPr="00D7787C">
              <w:rPr>
                <w:rFonts w:ascii="Times New Roman" w:hAnsi="Times New Roman" w:cs="Times New Roman"/>
                <w:sz w:val="20"/>
                <w:szCs w:val="20"/>
                <w:lang w:val="ru-RU" w:eastAsia="ru-RU"/>
              </w:rPr>
              <w:t xml:space="preserve"> 2 </w:t>
            </w:r>
            <w:proofErr w:type="spellStart"/>
            <w:r w:rsidRPr="00D7787C">
              <w:rPr>
                <w:rFonts w:ascii="Times New Roman" w:hAnsi="Times New Roman" w:cs="Times New Roman"/>
                <w:sz w:val="20"/>
                <w:szCs w:val="20"/>
                <w:lang w:val="ru-RU" w:eastAsia="ru-RU"/>
              </w:rPr>
              <w:t>есе</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кіші</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Формулаларды</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байланыстырып</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түсіндіріңіз</w:t>
            </w:r>
            <w:proofErr w:type="spellEnd"/>
            <w:r w:rsidRPr="00D7787C">
              <w:rPr>
                <w:rFonts w:ascii="Times New Roman" w:hAnsi="Times New Roman" w:cs="Times New Roman"/>
                <w:sz w:val="20"/>
                <w:szCs w:val="20"/>
                <w:lang w:val="ru-RU" w:eastAsia="ru-RU"/>
              </w:rPr>
              <w:t>.</w:t>
            </w:r>
          </w:p>
          <w:p w14:paraId="52087FFB" w14:textId="77777777" w:rsidR="00401315" w:rsidRPr="00E3165D" w:rsidRDefault="00401315" w:rsidP="00B164E1">
            <w:pPr>
              <w:jc w:val="both"/>
              <w:rPr>
                <w:rFonts w:ascii="Times New Roman" w:hAnsi="Times New Roman" w:cs="Times New Roman"/>
                <w:sz w:val="20"/>
                <w:szCs w:val="20"/>
                <w:lang w:val="ru-RU" w:eastAsia="ru-RU"/>
              </w:rPr>
            </w:pPr>
            <w:r w:rsidRPr="00D7787C">
              <w:rPr>
                <w:rFonts w:ascii="Times New Roman" w:hAnsi="Times New Roman" w:cs="Times New Roman"/>
                <w:b/>
                <w:bCs/>
                <w:sz w:val="20"/>
                <w:szCs w:val="20"/>
                <w:lang w:val="ru-RU" w:eastAsia="ru-RU"/>
              </w:rPr>
              <w:t>Ә)</w:t>
            </w:r>
            <w:r w:rsidRPr="00D7787C">
              <w:rPr>
                <w:rFonts w:ascii="Times New Roman" w:hAnsi="Times New Roman" w:cs="Times New Roman"/>
                <w:sz w:val="20"/>
                <w:szCs w:val="20"/>
                <w:lang w:val="ru-RU" w:eastAsia="ru-RU"/>
              </w:rPr>
              <w:t xml:space="preserve"> 60 </w:t>
            </w:r>
            <w:proofErr w:type="spellStart"/>
            <w:r w:rsidRPr="00D7787C">
              <w:rPr>
                <w:rFonts w:ascii="Times New Roman" w:hAnsi="Times New Roman" w:cs="Times New Roman"/>
                <w:sz w:val="20"/>
                <w:szCs w:val="20"/>
                <w:lang w:val="ru-RU" w:eastAsia="ru-RU"/>
              </w:rPr>
              <w:t>метрлік</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жол</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бойына</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ені</w:t>
            </w:r>
            <w:proofErr w:type="spellEnd"/>
            <w:r w:rsidRPr="00D7787C">
              <w:rPr>
                <w:rFonts w:ascii="Times New Roman" w:hAnsi="Times New Roman" w:cs="Times New Roman"/>
                <w:sz w:val="20"/>
                <w:szCs w:val="20"/>
                <w:lang w:val="ru-RU" w:eastAsia="ru-RU"/>
              </w:rPr>
              <w:t xml:space="preserve"> 3 м </w:t>
            </w:r>
            <w:proofErr w:type="spellStart"/>
            <w:r w:rsidRPr="00D7787C">
              <w:rPr>
                <w:rFonts w:ascii="Times New Roman" w:hAnsi="Times New Roman" w:cs="Times New Roman"/>
                <w:sz w:val="20"/>
                <w:szCs w:val="20"/>
                <w:lang w:val="ru-RU" w:eastAsia="ru-RU"/>
              </w:rPr>
              <w:t>болатын</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тік</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қойылған</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неше</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көлік</w:t>
            </w:r>
            <w:proofErr w:type="spellEnd"/>
            <w:r w:rsidRPr="00D7787C">
              <w:rPr>
                <w:rFonts w:ascii="Times New Roman" w:hAnsi="Times New Roman" w:cs="Times New Roman"/>
                <w:sz w:val="20"/>
                <w:szCs w:val="20"/>
                <w:lang w:val="ru-RU" w:eastAsia="ru-RU"/>
              </w:rPr>
              <w:t xml:space="preserve"> </w:t>
            </w:r>
            <w:proofErr w:type="spellStart"/>
            <w:r w:rsidRPr="00D7787C">
              <w:rPr>
                <w:rFonts w:ascii="Times New Roman" w:hAnsi="Times New Roman" w:cs="Times New Roman"/>
                <w:sz w:val="20"/>
                <w:szCs w:val="20"/>
                <w:lang w:val="ru-RU" w:eastAsia="ru-RU"/>
              </w:rPr>
              <w:t>сыяды</w:t>
            </w:r>
            <w:proofErr w:type="spellEnd"/>
            <w:r w:rsidRPr="00D7787C">
              <w:rPr>
                <w:rFonts w:ascii="Times New Roman" w:hAnsi="Times New Roman" w:cs="Times New Roman"/>
                <w:sz w:val="20"/>
                <w:szCs w:val="20"/>
                <w:lang w:val="ru-RU" w:eastAsia="ru-RU"/>
              </w:rPr>
              <w:t xml:space="preserve">? </w:t>
            </w:r>
            <w:proofErr w:type="spellStart"/>
            <w:r w:rsidRPr="00E3165D">
              <w:rPr>
                <w:rFonts w:ascii="Times New Roman" w:hAnsi="Times New Roman" w:cs="Times New Roman"/>
                <w:sz w:val="20"/>
                <w:szCs w:val="20"/>
                <w:lang w:val="ru-RU" w:eastAsia="ru-RU"/>
              </w:rPr>
              <w:t>Бұл</w:t>
            </w:r>
            <w:proofErr w:type="spellEnd"/>
            <w:r w:rsidRPr="00E3165D">
              <w:rPr>
                <w:rFonts w:ascii="Times New Roman" w:hAnsi="Times New Roman" w:cs="Times New Roman"/>
                <w:sz w:val="20"/>
                <w:szCs w:val="20"/>
                <w:lang w:val="ru-RU" w:eastAsia="ru-RU"/>
              </w:rPr>
              <w:t xml:space="preserve"> сан </w:t>
            </w:r>
            <w:proofErr w:type="spellStart"/>
            <w:r w:rsidRPr="00E3165D">
              <w:rPr>
                <w:rFonts w:ascii="Times New Roman" w:hAnsi="Times New Roman" w:cs="Times New Roman"/>
                <w:sz w:val="20"/>
                <w:szCs w:val="20"/>
                <w:lang w:val="ru-RU" w:eastAsia="ru-RU"/>
              </w:rPr>
              <w:t>көлбеу</w:t>
            </w:r>
            <w:proofErr w:type="spellEnd"/>
            <w:r w:rsidRPr="00E3165D">
              <w:rPr>
                <w:rFonts w:ascii="Times New Roman" w:hAnsi="Times New Roman" w:cs="Times New Roman"/>
                <w:sz w:val="20"/>
                <w:szCs w:val="20"/>
                <w:lang w:val="ru-RU" w:eastAsia="ru-RU"/>
              </w:rPr>
              <w:t xml:space="preserve"> </w:t>
            </w:r>
            <w:proofErr w:type="spellStart"/>
            <w:r w:rsidRPr="00E3165D">
              <w:rPr>
                <w:rFonts w:ascii="Times New Roman" w:hAnsi="Times New Roman" w:cs="Times New Roman"/>
                <w:sz w:val="20"/>
                <w:szCs w:val="20"/>
                <w:lang w:val="ru-RU" w:eastAsia="ru-RU"/>
              </w:rPr>
              <w:t>әдіспен</w:t>
            </w:r>
            <w:proofErr w:type="spellEnd"/>
            <w:r w:rsidRPr="00E3165D">
              <w:rPr>
                <w:rFonts w:ascii="Times New Roman" w:hAnsi="Times New Roman" w:cs="Times New Roman"/>
                <w:sz w:val="20"/>
                <w:szCs w:val="20"/>
                <w:lang w:val="ru-RU" w:eastAsia="ru-RU"/>
              </w:rPr>
              <w:t xml:space="preserve"> </w:t>
            </w:r>
            <w:proofErr w:type="spellStart"/>
            <w:r w:rsidRPr="00E3165D">
              <w:rPr>
                <w:rFonts w:ascii="Times New Roman" w:hAnsi="Times New Roman" w:cs="Times New Roman"/>
                <w:sz w:val="20"/>
                <w:szCs w:val="20"/>
                <w:lang w:val="ru-RU" w:eastAsia="ru-RU"/>
              </w:rPr>
              <w:t>салыстырғанда</w:t>
            </w:r>
            <w:proofErr w:type="spellEnd"/>
            <w:r w:rsidRPr="00E3165D">
              <w:rPr>
                <w:rFonts w:ascii="Times New Roman" w:hAnsi="Times New Roman" w:cs="Times New Roman"/>
                <w:sz w:val="20"/>
                <w:szCs w:val="20"/>
                <w:lang w:val="ru-RU" w:eastAsia="ru-RU"/>
              </w:rPr>
              <w:t xml:space="preserve"> </w:t>
            </w:r>
            <w:proofErr w:type="spellStart"/>
            <w:r w:rsidRPr="00E3165D">
              <w:rPr>
                <w:rFonts w:ascii="Times New Roman" w:hAnsi="Times New Roman" w:cs="Times New Roman"/>
                <w:sz w:val="20"/>
                <w:szCs w:val="20"/>
                <w:lang w:val="ru-RU" w:eastAsia="ru-RU"/>
              </w:rPr>
              <w:t>неше</w:t>
            </w:r>
            <w:proofErr w:type="spellEnd"/>
            <w:r w:rsidRPr="00E3165D">
              <w:rPr>
                <w:rFonts w:ascii="Times New Roman" w:hAnsi="Times New Roman" w:cs="Times New Roman"/>
                <w:sz w:val="20"/>
                <w:szCs w:val="20"/>
                <w:lang w:val="ru-RU" w:eastAsia="ru-RU"/>
              </w:rPr>
              <w:t xml:space="preserve"> </w:t>
            </w:r>
            <w:proofErr w:type="spellStart"/>
            <w:r w:rsidRPr="00E3165D">
              <w:rPr>
                <w:rFonts w:ascii="Times New Roman" w:hAnsi="Times New Roman" w:cs="Times New Roman"/>
                <w:sz w:val="20"/>
                <w:szCs w:val="20"/>
                <w:lang w:val="ru-RU" w:eastAsia="ru-RU"/>
              </w:rPr>
              <w:t>есе</w:t>
            </w:r>
            <w:proofErr w:type="spellEnd"/>
            <w:r w:rsidRPr="00E3165D">
              <w:rPr>
                <w:rFonts w:ascii="Times New Roman" w:hAnsi="Times New Roman" w:cs="Times New Roman"/>
                <w:sz w:val="20"/>
                <w:szCs w:val="20"/>
                <w:lang w:val="ru-RU" w:eastAsia="ru-RU"/>
              </w:rPr>
              <w:t xml:space="preserve"> </w:t>
            </w:r>
            <w:proofErr w:type="spellStart"/>
            <w:r w:rsidRPr="00E3165D">
              <w:rPr>
                <w:rFonts w:ascii="Times New Roman" w:hAnsi="Times New Roman" w:cs="Times New Roman"/>
                <w:sz w:val="20"/>
                <w:szCs w:val="20"/>
                <w:lang w:val="ru-RU" w:eastAsia="ru-RU"/>
              </w:rPr>
              <w:t>көп</w:t>
            </w:r>
            <w:proofErr w:type="spellEnd"/>
            <w:r w:rsidRPr="00E3165D">
              <w:rPr>
                <w:rFonts w:ascii="Times New Roman" w:hAnsi="Times New Roman" w:cs="Times New Roman"/>
                <w:sz w:val="20"/>
                <w:szCs w:val="20"/>
                <w:lang w:val="ru-RU" w:eastAsia="ru-RU"/>
              </w:rPr>
              <w:t>?</w:t>
            </w:r>
          </w:p>
          <w:p w14:paraId="31D210D6" w14:textId="5BD2DA33" w:rsidR="000448FD" w:rsidRPr="001E1151" w:rsidRDefault="000448FD" w:rsidP="000D0EE9">
            <w:pPr>
              <w:jc w:val="center"/>
              <w:rPr>
                <w:sz w:val="20"/>
                <w:szCs w:val="20"/>
                <w:lang w:val="kk-KZ" w:eastAsia="ru-RU"/>
              </w:rPr>
            </w:pPr>
          </w:p>
          <w:p w14:paraId="40923D17" w14:textId="77777777" w:rsidR="000448FD" w:rsidRPr="001E1151" w:rsidRDefault="000448FD" w:rsidP="00B164E1">
            <w:pPr>
              <w:jc w:val="both"/>
              <w:outlineLvl w:val="1"/>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Сабақтың соңғы өнімі</w:t>
            </w:r>
          </w:p>
          <w:p w14:paraId="453E7DBC" w14:textId="77777777" w:rsidR="000448FD" w:rsidRPr="001E1151" w:rsidRDefault="000448FD" w:rsidP="00B164E1">
            <w:pPr>
              <w:jc w:val="both"/>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Әр топ:</w:t>
            </w:r>
          </w:p>
          <w:p w14:paraId="096A8219" w14:textId="77777777" w:rsidR="000448FD" w:rsidRPr="001E1151" w:rsidRDefault="000448FD" w:rsidP="00B164E1">
            <w:pPr>
              <w:numPr>
                <w:ilvl w:val="0"/>
                <w:numId w:val="8"/>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тұрақтың</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дайын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макетін</w:t>
            </w:r>
            <w:proofErr w:type="spellEnd"/>
            <w:r w:rsidRPr="001E1151">
              <w:rPr>
                <w:rFonts w:ascii="Times New Roman" w:hAnsi="Times New Roman" w:cs="Times New Roman"/>
                <w:sz w:val="20"/>
                <w:szCs w:val="20"/>
                <w:lang w:eastAsia="ru-RU"/>
              </w:rPr>
              <w:t xml:space="preserve">; </w:t>
            </w:r>
          </w:p>
          <w:p w14:paraId="560DA2AB" w14:textId="77777777" w:rsidR="000448FD" w:rsidRPr="001E1151" w:rsidRDefault="000448FD" w:rsidP="00B164E1">
            <w:pPr>
              <w:numPr>
                <w:ilvl w:val="0"/>
                <w:numId w:val="8"/>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есептеулер</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кестесін</w:t>
            </w:r>
            <w:proofErr w:type="spellEnd"/>
            <w:r w:rsidRPr="001E1151">
              <w:rPr>
                <w:rFonts w:ascii="Times New Roman" w:hAnsi="Times New Roman" w:cs="Times New Roman"/>
                <w:sz w:val="20"/>
                <w:szCs w:val="20"/>
                <w:lang w:eastAsia="ru-RU"/>
              </w:rPr>
              <w:t xml:space="preserve">; </w:t>
            </w:r>
          </w:p>
          <w:p w14:paraId="64264CB1" w14:textId="77777777" w:rsidR="000448FD" w:rsidRPr="001E1151" w:rsidRDefault="000448FD" w:rsidP="00B164E1">
            <w:pPr>
              <w:numPr>
                <w:ilvl w:val="0"/>
                <w:numId w:val="8"/>
              </w:numPr>
              <w:jc w:val="both"/>
              <w:rPr>
                <w:rFonts w:ascii="Times New Roman" w:hAnsi="Times New Roman" w:cs="Times New Roman"/>
                <w:sz w:val="20"/>
                <w:szCs w:val="20"/>
                <w:lang w:eastAsia="ru-RU"/>
              </w:rPr>
            </w:pPr>
            <w:proofErr w:type="spellStart"/>
            <w:r w:rsidRPr="001E1151">
              <w:rPr>
                <w:rFonts w:ascii="Times New Roman" w:hAnsi="Times New Roman" w:cs="Times New Roman"/>
                <w:sz w:val="20"/>
                <w:szCs w:val="20"/>
                <w:lang w:eastAsia="ru-RU"/>
              </w:rPr>
              <w:t>өздерінің</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инженерлік</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шешімін</w:t>
            </w:r>
            <w:proofErr w:type="spellEnd"/>
            <w:r w:rsidRPr="001E1151">
              <w:rPr>
                <w:rFonts w:ascii="Times New Roman" w:hAnsi="Times New Roman" w:cs="Times New Roman"/>
                <w:sz w:val="20"/>
                <w:szCs w:val="20"/>
                <w:lang w:eastAsia="ru-RU"/>
              </w:rPr>
              <w:t xml:space="preserve"> </w:t>
            </w:r>
            <w:proofErr w:type="spellStart"/>
            <w:r w:rsidRPr="001E1151">
              <w:rPr>
                <w:rFonts w:ascii="Times New Roman" w:hAnsi="Times New Roman" w:cs="Times New Roman"/>
                <w:sz w:val="20"/>
                <w:szCs w:val="20"/>
                <w:lang w:eastAsia="ru-RU"/>
              </w:rPr>
              <w:t>ұсынады</w:t>
            </w:r>
            <w:proofErr w:type="spellEnd"/>
            <w:r w:rsidRPr="001E1151">
              <w:rPr>
                <w:rFonts w:ascii="Times New Roman" w:hAnsi="Times New Roman" w:cs="Times New Roman"/>
                <w:sz w:val="20"/>
                <w:szCs w:val="20"/>
                <w:lang w:eastAsia="ru-RU"/>
              </w:rPr>
              <w:t xml:space="preserve">. </w:t>
            </w:r>
          </w:p>
          <w:p w14:paraId="434B1D8A" w14:textId="7FAB5FF4" w:rsidR="000448FD" w:rsidRPr="001E1151" w:rsidRDefault="000D0EE9" w:rsidP="00B164E1">
            <w:pPr>
              <w:jc w:val="both"/>
              <w:rPr>
                <w:rFonts w:ascii="Times New Roman" w:hAnsi="Times New Roman" w:cs="Times New Roman"/>
                <w:sz w:val="20"/>
                <w:szCs w:val="20"/>
                <w:lang w:eastAsia="ru-RU"/>
              </w:rPr>
            </w:pPr>
            <w:r>
              <w:rPr>
                <w:rFonts w:ascii="Times New Roman" w:hAnsi="Times New Roman" w:cs="Times New Roman"/>
                <w:sz w:val="20"/>
                <w:szCs w:val="20"/>
                <w:lang w:val="kk-KZ" w:eastAsia="ru-RU"/>
              </w:rPr>
              <w:t>(</w:t>
            </w:r>
            <w:proofErr w:type="spellStart"/>
            <w:r w:rsidR="000448FD" w:rsidRPr="001E1151">
              <w:rPr>
                <w:rFonts w:ascii="Times New Roman" w:hAnsi="Times New Roman" w:cs="Times New Roman"/>
                <w:sz w:val="20"/>
                <w:szCs w:val="20"/>
                <w:lang w:eastAsia="ru-RU"/>
              </w:rPr>
              <w:t>Бұл</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тәсіл</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оқушылардың</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есептеу</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дағдыларын</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ғана</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емес</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модельдеу</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тәжірибе</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жасау</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және</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дәлелдеу</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қабілеттерін</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де</w:t>
            </w:r>
            <w:proofErr w:type="spellEnd"/>
            <w:r w:rsidR="000448FD" w:rsidRPr="001E1151">
              <w:rPr>
                <w:rFonts w:ascii="Times New Roman" w:hAnsi="Times New Roman" w:cs="Times New Roman"/>
                <w:sz w:val="20"/>
                <w:szCs w:val="20"/>
                <w:lang w:eastAsia="ru-RU"/>
              </w:rPr>
              <w:t xml:space="preserve"> </w:t>
            </w:r>
            <w:proofErr w:type="spellStart"/>
            <w:r w:rsidR="000448FD" w:rsidRPr="001E1151">
              <w:rPr>
                <w:rFonts w:ascii="Times New Roman" w:hAnsi="Times New Roman" w:cs="Times New Roman"/>
                <w:sz w:val="20"/>
                <w:szCs w:val="20"/>
                <w:lang w:eastAsia="ru-RU"/>
              </w:rPr>
              <w:t>дамытады</w:t>
            </w:r>
            <w:proofErr w:type="spellEnd"/>
            <w:r>
              <w:rPr>
                <w:rFonts w:ascii="Times New Roman" w:hAnsi="Times New Roman" w:cs="Times New Roman"/>
                <w:sz w:val="20"/>
                <w:szCs w:val="20"/>
                <w:lang w:val="kk-KZ" w:eastAsia="ru-RU"/>
              </w:rPr>
              <w:t>)</w:t>
            </w:r>
            <w:r w:rsidR="000448FD" w:rsidRPr="001E1151">
              <w:rPr>
                <w:rFonts w:ascii="Times New Roman" w:hAnsi="Times New Roman" w:cs="Times New Roman"/>
                <w:sz w:val="20"/>
                <w:szCs w:val="20"/>
                <w:lang w:eastAsia="ru-RU"/>
              </w:rPr>
              <w:t>.</w:t>
            </w:r>
          </w:p>
        </w:tc>
        <w:tc>
          <w:tcPr>
            <w:tcW w:w="1559" w:type="dxa"/>
            <w:tcBorders>
              <w:top w:val="single" w:sz="4" w:space="0" w:color="auto"/>
              <w:bottom w:val="single" w:sz="4" w:space="0" w:color="auto"/>
              <w:right w:val="single" w:sz="4" w:space="0" w:color="auto"/>
            </w:tcBorders>
          </w:tcPr>
          <w:p w14:paraId="7317CDA2" w14:textId="77777777" w:rsidR="00687C54" w:rsidRPr="001E1151" w:rsidRDefault="00687C54" w:rsidP="009A37B6">
            <w:pPr>
              <w:widowControl w:val="0"/>
              <w:rPr>
                <w:rFonts w:ascii="Times New Roman" w:hAnsi="Times New Roman" w:cs="Times New Roman"/>
                <w:color w:val="000000" w:themeColor="text1"/>
                <w:sz w:val="20"/>
                <w:szCs w:val="20"/>
                <w:lang w:val="kk-KZ"/>
              </w:rPr>
            </w:pPr>
          </w:p>
          <w:p w14:paraId="61581FD6" w14:textId="77777777" w:rsidR="00687C54" w:rsidRPr="001E1151" w:rsidRDefault="00687C54" w:rsidP="009A37B6">
            <w:pPr>
              <w:widowControl w:val="0"/>
              <w:rPr>
                <w:rFonts w:ascii="Times New Roman" w:hAnsi="Times New Roman" w:cs="Times New Roman"/>
                <w:color w:val="000000" w:themeColor="text1"/>
                <w:sz w:val="20"/>
                <w:szCs w:val="20"/>
                <w:lang w:val="kk-KZ"/>
              </w:rPr>
            </w:pPr>
          </w:p>
          <w:p w14:paraId="4649BAB1" w14:textId="77777777" w:rsidR="00687C54" w:rsidRPr="001E1151" w:rsidRDefault="00687C54" w:rsidP="009A37B6">
            <w:pPr>
              <w:widowControl w:val="0"/>
              <w:rPr>
                <w:rFonts w:ascii="Times New Roman" w:hAnsi="Times New Roman" w:cs="Times New Roman"/>
                <w:color w:val="000000" w:themeColor="text1"/>
                <w:sz w:val="20"/>
                <w:szCs w:val="20"/>
                <w:lang w:val="kk-KZ"/>
              </w:rPr>
            </w:pPr>
          </w:p>
          <w:p w14:paraId="4B03C4B5" w14:textId="0CCA41C4" w:rsidR="00200954" w:rsidRPr="001E1151" w:rsidRDefault="0033204B" w:rsidP="009A37B6">
            <w:pPr>
              <w:widowControl w:val="0"/>
              <w:rPr>
                <w:rFonts w:ascii="Times New Roman" w:hAnsi="Times New Roman" w:cs="Times New Roman"/>
                <w:sz w:val="20"/>
                <w:szCs w:val="20"/>
                <w:lang w:val="kk-KZ" w:eastAsia="ru-RU"/>
              </w:rPr>
            </w:pPr>
            <w:r w:rsidRPr="001E1151">
              <w:rPr>
                <w:rFonts w:ascii="Times New Roman" w:hAnsi="Times New Roman" w:cs="Times New Roman"/>
                <w:color w:val="000000" w:themeColor="text1"/>
                <w:sz w:val="20"/>
                <w:szCs w:val="20"/>
                <w:lang w:val="kk-KZ"/>
              </w:rPr>
              <w:t xml:space="preserve">Оқушылар </w:t>
            </w:r>
            <w:r w:rsidR="00200954" w:rsidRPr="001E1151">
              <w:rPr>
                <w:rFonts w:ascii="Times New Roman" w:hAnsi="Times New Roman" w:cs="Times New Roman"/>
                <w:color w:val="000000" w:themeColor="text1"/>
                <w:sz w:val="20"/>
                <w:szCs w:val="20"/>
                <w:lang w:val="kk-KZ"/>
              </w:rPr>
              <w:t xml:space="preserve">есеп шартын мәселені оқып алады. </w:t>
            </w:r>
            <w:r w:rsidR="00200954" w:rsidRPr="001E1151">
              <w:rPr>
                <w:rFonts w:ascii="Times New Roman" w:hAnsi="Times New Roman" w:cs="Times New Roman"/>
                <w:sz w:val="20"/>
                <w:szCs w:val="20"/>
                <w:lang w:val="kk-KZ" w:eastAsia="ru-RU"/>
              </w:rPr>
              <w:t xml:space="preserve"> </w:t>
            </w:r>
          </w:p>
          <w:p w14:paraId="22F244AE" w14:textId="77777777" w:rsidR="00200954" w:rsidRPr="001E1151" w:rsidRDefault="00200954" w:rsidP="009A37B6">
            <w:pPr>
              <w:widowControl w:val="0"/>
              <w:rPr>
                <w:rFonts w:ascii="Times New Roman" w:hAnsi="Times New Roman" w:cs="Times New Roman"/>
                <w:sz w:val="20"/>
                <w:szCs w:val="20"/>
                <w:lang w:val="kk-KZ" w:eastAsia="ru-RU"/>
              </w:rPr>
            </w:pPr>
          </w:p>
          <w:p w14:paraId="523F26C5" w14:textId="48D80986" w:rsidR="00200954" w:rsidRPr="001E1151" w:rsidRDefault="00200954" w:rsidP="009A37B6">
            <w:pPr>
              <w:widowControl w:val="0"/>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 xml:space="preserve">STEAM box ішіндегі негізгі материалдарды қолданып, зерттеу жүргізеді. </w:t>
            </w:r>
          </w:p>
          <w:p w14:paraId="4ECDD102" w14:textId="158C04E0" w:rsidR="00200954" w:rsidRPr="001E1151" w:rsidRDefault="00200954" w:rsidP="009A37B6">
            <w:pPr>
              <w:widowControl w:val="0"/>
              <w:rPr>
                <w:rFonts w:ascii="Times New Roman" w:hAnsi="Times New Roman" w:cs="Times New Roman"/>
                <w:sz w:val="20"/>
                <w:szCs w:val="20"/>
                <w:lang w:val="kk-KZ" w:eastAsia="ru-RU"/>
              </w:rPr>
            </w:pPr>
          </w:p>
          <w:p w14:paraId="37A3C06B" w14:textId="77777777" w:rsidR="00687C54" w:rsidRPr="001E1151" w:rsidRDefault="00687C54" w:rsidP="009A37B6">
            <w:pPr>
              <w:widowControl w:val="0"/>
              <w:rPr>
                <w:rFonts w:ascii="Times New Roman" w:hAnsi="Times New Roman" w:cs="Times New Roman"/>
                <w:sz w:val="20"/>
                <w:szCs w:val="20"/>
                <w:lang w:val="kk-KZ" w:eastAsia="ru-RU"/>
              </w:rPr>
            </w:pPr>
          </w:p>
          <w:p w14:paraId="00BB0F63" w14:textId="5BBF23D0" w:rsidR="009A37B6" w:rsidRPr="001E1151" w:rsidRDefault="00200954" w:rsidP="009A37B6">
            <w:pPr>
              <w:widowControl w:val="0"/>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 xml:space="preserve">Есептеу жүргізеді. </w:t>
            </w:r>
          </w:p>
          <w:p w14:paraId="68AB499E" w14:textId="77777777" w:rsidR="00200954" w:rsidRPr="001E1151" w:rsidRDefault="00200954" w:rsidP="00200954">
            <w:pPr>
              <w:rPr>
                <w:rFonts w:ascii="Times New Roman" w:hAnsi="Times New Roman" w:cs="Times New Roman"/>
                <w:sz w:val="20"/>
                <w:szCs w:val="20"/>
                <w:lang w:val="kk-KZ" w:eastAsia="ru-RU"/>
              </w:rPr>
            </w:pPr>
          </w:p>
          <w:p w14:paraId="134768FF" w14:textId="77777777" w:rsidR="00687C54" w:rsidRPr="001E1151" w:rsidRDefault="00687C54" w:rsidP="00200954">
            <w:pPr>
              <w:rPr>
                <w:rFonts w:ascii="Times New Roman" w:hAnsi="Times New Roman" w:cs="Times New Roman"/>
                <w:sz w:val="20"/>
                <w:szCs w:val="20"/>
                <w:lang w:val="kk-KZ" w:eastAsia="ru-RU"/>
              </w:rPr>
            </w:pPr>
          </w:p>
          <w:p w14:paraId="0212E6F2" w14:textId="77777777" w:rsidR="00687C54" w:rsidRPr="001E1151" w:rsidRDefault="00687C54" w:rsidP="00200954">
            <w:pPr>
              <w:rPr>
                <w:rFonts w:ascii="Times New Roman" w:hAnsi="Times New Roman" w:cs="Times New Roman"/>
                <w:sz w:val="20"/>
                <w:szCs w:val="20"/>
                <w:lang w:val="kk-KZ" w:eastAsia="ru-RU"/>
              </w:rPr>
            </w:pPr>
          </w:p>
          <w:p w14:paraId="33B907FB" w14:textId="3593CC57" w:rsidR="00200954" w:rsidRPr="001E1151" w:rsidRDefault="00200954" w:rsidP="00200954">
            <w:pPr>
              <w:rPr>
                <w:rFonts w:ascii="Times New Roman" w:hAnsi="Times New Roman" w:cs="Times New Roman"/>
                <w:sz w:val="20"/>
                <w:szCs w:val="20"/>
                <w:lang w:val="kk-KZ"/>
              </w:rPr>
            </w:pPr>
            <w:r w:rsidRPr="001E1151">
              <w:rPr>
                <w:rFonts w:ascii="Times New Roman" w:hAnsi="Times New Roman" w:cs="Times New Roman"/>
                <w:sz w:val="20"/>
                <w:szCs w:val="20"/>
                <w:lang w:val="kk-KZ" w:eastAsia="ru-RU"/>
              </w:rPr>
              <w:t>Тәжірибе  жасайды және дәлелдеу қабілеттерін де дамытады.</w:t>
            </w:r>
          </w:p>
        </w:tc>
        <w:tc>
          <w:tcPr>
            <w:tcW w:w="1418" w:type="dxa"/>
            <w:tcBorders>
              <w:top w:val="single" w:sz="4" w:space="0" w:color="auto"/>
              <w:left w:val="single" w:sz="4" w:space="0" w:color="auto"/>
              <w:bottom w:val="single" w:sz="4" w:space="0" w:color="auto"/>
              <w:right w:val="single" w:sz="4" w:space="0" w:color="auto"/>
            </w:tcBorders>
          </w:tcPr>
          <w:p w14:paraId="5284FC47" w14:textId="77777777" w:rsidR="0033204B" w:rsidRPr="001E1151" w:rsidRDefault="00E3165D" w:rsidP="0033204B">
            <w:pPr>
              <w:rPr>
                <w:rFonts w:ascii="Times New Roman" w:hAnsi="Times New Roman" w:cs="Times New Roman"/>
                <w:sz w:val="20"/>
                <w:szCs w:val="20"/>
                <w:lang w:val="kk-KZ"/>
              </w:rPr>
            </w:pPr>
            <w:hyperlink r:id="rId25" w:history="1">
              <w:r w:rsidR="0033204B" w:rsidRPr="001E1151">
                <w:rPr>
                  <w:rStyle w:val="aa"/>
                  <w:rFonts w:ascii="Times New Roman" w:hAnsi="Times New Roman" w:cs="Times New Roman"/>
                  <w:sz w:val="20"/>
                  <w:szCs w:val="20"/>
                  <w:lang w:val="kk-KZ"/>
                </w:rPr>
                <w:t>https://opero.kz</w:t>
              </w:r>
            </w:hyperlink>
            <w:r w:rsidR="0033204B" w:rsidRPr="001E1151">
              <w:rPr>
                <w:rFonts w:ascii="Times New Roman" w:hAnsi="Times New Roman" w:cs="Times New Roman"/>
                <w:sz w:val="20"/>
                <w:szCs w:val="20"/>
                <w:lang w:val="kk-KZ"/>
              </w:rPr>
              <w:t xml:space="preserve"> </w:t>
            </w:r>
          </w:p>
          <w:p w14:paraId="52CF10F9" w14:textId="4CAF274D" w:rsidR="0033204B" w:rsidRDefault="0033204B" w:rsidP="0033204B">
            <w:pPr>
              <w:rPr>
                <w:rFonts w:ascii="Times New Roman" w:hAnsi="Times New Roman" w:cs="Times New Roman"/>
                <w:sz w:val="20"/>
                <w:szCs w:val="20"/>
                <w:lang w:val="kk-KZ"/>
              </w:rPr>
            </w:pPr>
          </w:p>
          <w:p w14:paraId="7683A177" w14:textId="32D65309" w:rsidR="00B164E1" w:rsidRDefault="00B164E1" w:rsidP="0033204B">
            <w:pPr>
              <w:rPr>
                <w:rFonts w:ascii="Times New Roman" w:hAnsi="Times New Roman" w:cs="Times New Roman"/>
                <w:sz w:val="20"/>
                <w:szCs w:val="20"/>
                <w:lang w:val="kk-KZ"/>
              </w:rPr>
            </w:pPr>
          </w:p>
          <w:p w14:paraId="6970127F" w14:textId="081FC919" w:rsidR="009A37B6" w:rsidRPr="001E1151" w:rsidRDefault="00B164E1" w:rsidP="009A37B6">
            <w:pPr>
              <w:rPr>
                <w:rFonts w:ascii="Times New Roman" w:hAnsi="Times New Roman" w:cs="Times New Roman"/>
                <w:sz w:val="20"/>
                <w:szCs w:val="20"/>
                <w:lang w:val="kk-KZ"/>
              </w:rPr>
            </w:pPr>
            <w:r>
              <w:rPr>
                <w:rFonts w:ascii="Times New Roman" w:hAnsi="Times New Roman" w:cs="Times New Roman"/>
                <w:sz w:val="20"/>
                <w:szCs w:val="20"/>
                <w:lang w:val="kk-KZ"/>
              </w:rPr>
              <w:t>презентация</w:t>
            </w:r>
          </w:p>
        </w:tc>
      </w:tr>
      <w:tr w:rsidR="00401315" w:rsidRPr="001E1151" w14:paraId="7E9659CE" w14:textId="77777777" w:rsidTr="00B164E1">
        <w:trPr>
          <w:trHeight w:val="569"/>
        </w:trPr>
        <w:tc>
          <w:tcPr>
            <w:tcW w:w="1271" w:type="dxa"/>
            <w:tcBorders>
              <w:top w:val="single" w:sz="4" w:space="0" w:color="auto"/>
              <w:bottom w:val="single" w:sz="4" w:space="0" w:color="auto"/>
            </w:tcBorders>
          </w:tcPr>
          <w:p w14:paraId="0FA1A9FA" w14:textId="45BA4AD8" w:rsidR="0056427D" w:rsidRPr="00B164E1" w:rsidRDefault="0056427D" w:rsidP="0056427D">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Сабақ соңы</w:t>
            </w:r>
            <w:r w:rsidR="00B164E1">
              <w:rPr>
                <w:rFonts w:ascii="Times New Roman" w:hAnsi="Times New Roman" w:cs="Times New Roman"/>
                <w:b/>
                <w:bCs/>
                <w:sz w:val="20"/>
                <w:szCs w:val="20"/>
                <w:lang w:val="kk-KZ"/>
              </w:rPr>
              <w:t>.</w:t>
            </w:r>
          </w:p>
          <w:p w14:paraId="2EE70C7E" w14:textId="16D62254" w:rsidR="0056427D" w:rsidRPr="00B164E1" w:rsidRDefault="0056427D"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Қорытындылау</w:t>
            </w:r>
            <w:r w:rsidR="00B164E1">
              <w:rPr>
                <w:rFonts w:ascii="Times New Roman" w:hAnsi="Times New Roman" w:cs="Times New Roman"/>
                <w:b/>
                <w:bCs/>
                <w:sz w:val="20"/>
                <w:szCs w:val="20"/>
                <w:lang w:val="kk-KZ"/>
              </w:rPr>
              <w:t>.</w:t>
            </w:r>
          </w:p>
          <w:p w14:paraId="434A7CCD" w14:textId="2FEFAC89" w:rsidR="0056427D" w:rsidRPr="00B164E1" w:rsidRDefault="0056427D" w:rsidP="0056427D">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Бағалау</w:t>
            </w:r>
            <w:r w:rsidR="00B164E1">
              <w:rPr>
                <w:rFonts w:ascii="Times New Roman" w:hAnsi="Times New Roman" w:cs="Times New Roman"/>
                <w:b/>
                <w:bCs/>
                <w:sz w:val="20"/>
                <w:szCs w:val="20"/>
                <w:lang w:val="kk-KZ"/>
              </w:rPr>
              <w:t>.</w:t>
            </w:r>
          </w:p>
          <w:p w14:paraId="766CCA99" w14:textId="78DC572F" w:rsidR="00401315" w:rsidRPr="00B164E1" w:rsidRDefault="002A0C1A"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2</w:t>
            </w:r>
            <w:r w:rsidR="00401315" w:rsidRPr="00B164E1">
              <w:rPr>
                <w:rFonts w:ascii="Times New Roman" w:hAnsi="Times New Roman" w:cs="Times New Roman"/>
                <w:b/>
                <w:bCs/>
                <w:sz w:val="20"/>
                <w:szCs w:val="20"/>
                <w:lang w:val="kk-KZ"/>
              </w:rPr>
              <w:t>мин</w:t>
            </w:r>
          </w:p>
        </w:tc>
        <w:tc>
          <w:tcPr>
            <w:tcW w:w="6804" w:type="dxa"/>
            <w:gridSpan w:val="2"/>
            <w:tcBorders>
              <w:top w:val="single" w:sz="4" w:space="0" w:color="auto"/>
              <w:bottom w:val="single" w:sz="4" w:space="0" w:color="auto"/>
              <w:right w:val="single" w:sz="4" w:space="0" w:color="auto"/>
            </w:tcBorders>
          </w:tcPr>
          <w:p w14:paraId="69A330ED" w14:textId="77777777" w:rsidR="00687C54" w:rsidRPr="000D0EE9" w:rsidRDefault="00687C54" w:rsidP="00687C54">
            <w:pPr>
              <w:pStyle w:val="ac"/>
              <w:spacing w:before="0" w:beforeAutospacing="0" w:after="0" w:afterAutospacing="0"/>
              <w:rPr>
                <w:sz w:val="18"/>
                <w:szCs w:val="18"/>
                <w:lang w:val="kk-KZ"/>
              </w:rPr>
            </w:pPr>
            <w:r w:rsidRPr="000D0EE9">
              <w:rPr>
                <w:b/>
                <w:bCs/>
                <w:sz w:val="18"/>
                <w:szCs w:val="18"/>
                <w:lang w:val="kk-KZ"/>
              </w:rPr>
              <w:t>Бүгінгі сабақта біз не үйрендік?</w:t>
            </w:r>
          </w:p>
          <w:p w14:paraId="3498DD99" w14:textId="77777777" w:rsidR="00687C54" w:rsidRPr="000D0EE9" w:rsidRDefault="00687C54" w:rsidP="00687C54">
            <w:pPr>
              <w:pStyle w:val="ac"/>
              <w:numPr>
                <w:ilvl w:val="0"/>
                <w:numId w:val="21"/>
              </w:numPr>
              <w:spacing w:before="0" w:beforeAutospacing="0" w:after="0" w:afterAutospacing="0"/>
              <w:rPr>
                <w:sz w:val="18"/>
                <w:szCs w:val="18"/>
                <w:lang w:val="kk-KZ"/>
              </w:rPr>
            </w:pPr>
            <w:r w:rsidRPr="000D0EE9">
              <w:rPr>
                <w:b/>
                <w:bCs/>
                <w:sz w:val="18"/>
                <w:szCs w:val="18"/>
                <w:lang w:val="kk-KZ"/>
              </w:rPr>
              <w:t>Теория мен Практика:</w:t>
            </w:r>
            <w:r w:rsidRPr="000D0EE9">
              <w:rPr>
                <w:sz w:val="18"/>
                <w:szCs w:val="18"/>
                <w:lang w:val="kk-KZ"/>
              </w:rPr>
              <w:t xml:space="preserve"> Ромб пен параллелограмның аудан формулаларын өздігімізден қорытып шығарып, оларды шынайы өмірлік жағдаяттарды шешуде қолдануды үйрендік.</w:t>
            </w:r>
          </w:p>
          <w:p w14:paraId="677A06D4" w14:textId="77777777" w:rsidR="00687C54" w:rsidRPr="000D0EE9" w:rsidRDefault="00687C54" w:rsidP="00687C54">
            <w:pPr>
              <w:pStyle w:val="ac"/>
              <w:numPr>
                <w:ilvl w:val="0"/>
                <w:numId w:val="21"/>
              </w:numPr>
              <w:spacing w:before="0" w:beforeAutospacing="0" w:after="0" w:afterAutospacing="0"/>
              <w:rPr>
                <w:sz w:val="18"/>
                <w:szCs w:val="18"/>
                <w:lang w:val="kk-KZ"/>
              </w:rPr>
            </w:pPr>
            <w:r w:rsidRPr="000D0EE9">
              <w:rPr>
                <w:b/>
                <w:bCs/>
                <w:sz w:val="18"/>
                <w:szCs w:val="18"/>
                <w:lang w:val="kk-KZ"/>
              </w:rPr>
              <w:t>Ұлттық құндылық:</w:t>
            </w:r>
            <w:r w:rsidRPr="000D0EE9">
              <w:rPr>
                <w:sz w:val="18"/>
                <w:szCs w:val="18"/>
                <w:lang w:val="kk-KZ"/>
              </w:rPr>
              <w:t xml:space="preserve"> Киіз үй керегесін қаптау сияқты этно-есептер арқылы бабаларымыздың </w:t>
            </w:r>
            <w:r w:rsidRPr="000D0EE9">
              <w:rPr>
                <w:b/>
                <w:bCs/>
                <w:sz w:val="18"/>
                <w:szCs w:val="18"/>
                <w:lang w:val="kk-KZ"/>
              </w:rPr>
              <w:t>үнемшілдік</w:t>
            </w:r>
            <w:r w:rsidRPr="000D0EE9">
              <w:rPr>
                <w:sz w:val="18"/>
                <w:szCs w:val="18"/>
                <w:lang w:val="kk-KZ"/>
              </w:rPr>
              <w:t xml:space="preserve"> пен </w:t>
            </w:r>
            <w:r w:rsidRPr="000D0EE9">
              <w:rPr>
                <w:b/>
                <w:bCs/>
                <w:sz w:val="18"/>
                <w:szCs w:val="18"/>
                <w:lang w:val="kk-KZ"/>
              </w:rPr>
              <w:t>дәлдік</w:t>
            </w:r>
            <w:r w:rsidRPr="000D0EE9">
              <w:rPr>
                <w:sz w:val="18"/>
                <w:szCs w:val="18"/>
                <w:lang w:val="kk-KZ"/>
              </w:rPr>
              <w:t xml:space="preserve"> қағидаларын бойымызға сіңірдік.</w:t>
            </w:r>
          </w:p>
          <w:p w14:paraId="4F64E176" w14:textId="77777777" w:rsidR="00687C54" w:rsidRPr="000D0EE9" w:rsidRDefault="00687C54" w:rsidP="00687C54">
            <w:pPr>
              <w:pStyle w:val="ac"/>
              <w:numPr>
                <w:ilvl w:val="0"/>
                <w:numId w:val="21"/>
              </w:numPr>
              <w:rPr>
                <w:sz w:val="18"/>
                <w:szCs w:val="18"/>
                <w:lang w:val="kk-KZ"/>
              </w:rPr>
            </w:pPr>
            <w:r w:rsidRPr="000D0EE9">
              <w:rPr>
                <w:b/>
                <w:bCs/>
                <w:sz w:val="18"/>
                <w:szCs w:val="18"/>
                <w:lang w:val="kk-KZ"/>
              </w:rPr>
              <w:t>Цифрлық сауаттылық:</w:t>
            </w:r>
            <w:r w:rsidRPr="000D0EE9">
              <w:rPr>
                <w:sz w:val="18"/>
                <w:szCs w:val="18"/>
                <w:lang w:val="kk-KZ"/>
              </w:rPr>
              <w:t xml:space="preserve"> Интерактивті платформада деңгейлік тапсырмаларды орындап, алған жаңа білімімізді бекіте түстік.</w:t>
            </w:r>
          </w:p>
          <w:p w14:paraId="46A54C90" w14:textId="0D2A3B48" w:rsidR="0033204B" w:rsidRPr="000D0EE9" w:rsidRDefault="00687C54" w:rsidP="00687C54">
            <w:pPr>
              <w:pStyle w:val="ac"/>
              <w:numPr>
                <w:ilvl w:val="0"/>
                <w:numId w:val="21"/>
              </w:numPr>
              <w:rPr>
                <w:sz w:val="18"/>
                <w:szCs w:val="18"/>
                <w:lang w:val="kk-KZ"/>
              </w:rPr>
            </w:pPr>
            <w:r w:rsidRPr="000D0EE9">
              <w:rPr>
                <w:b/>
                <w:bCs/>
                <w:sz w:val="18"/>
                <w:szCs w:val="18"/>
                <w:lang w:val="kk-KZ"/>
              </w:rPr>
              <w:t>Инженерлік дизайн (STEM):</w:t>
            </w:r>
            <w:r w:rsidRPr="000D0EE9">
              <w:rPr>
                <w:sz w:val="18"/>
                <w:szCs w:val="18"/>
                <w:lang w:val="kk-KZ"/>
              </w:rPr>
              <w:t xml:space="preserve"> Нағыз зерттеушілер құсап, практикалық жұмыс барысында мәселенің бірнеше шешімін есептедік, өзара салыстырдық және ең оңтайлы, тиімді нұсқасын таңдап шықтық.</w:t>
            </w:r>
          </w:p>
        </w:tc>
        <w:tc>
          <w:tcPr>
            <w:tcW w:w="1559" w:type="dxa"/>
            <w:tcBorders>
              <w:top w:val="single" w:sz="4" w:space="0" w:color="auto"/>
              <w:bottom w:val="single" w:sz="4" w:space="0" w:color="auto"/>
              <w:right w:val="single" w:sz="4" w:space="0" w:color="auto"/>
            </w:tcBorders>
          </w:tcPr>
          <w:p w14:paraId="4E770940" w14:textId="1539DBE0" w:rsidR="00401315" w:rsidRPr="001E1151" w:rsidRDefault="0033204B" w:rsidP="00401315">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Оқушылар </w:t>
            </w:r>
            <w:r w:rsidR="00B164E1">
              <w:rPr>
                <w:rFonts w:ascii="Times New Roman" w:hAnsi="Times New Roman" w:cs="Times New Roman"/>
                <w:color w:val="000000" w:themeColor="text1"/>
                <w:sz w:val="20"/>
                <w:szCs w:val="20"/>
                <w:lang w:val="kk-KZ"/>
              </w:rPr>
              <w:t xml:space="preserve">сұрақтарға жауап береді, түгел </w:t>
            </w:r>
            <w:r w:rsidRPr="001E1151">
              <w:rPr>
                <w:rFonts w:ascii="Times New Roman" w:hAnsi="Times New Roman" w:cs="Times New Roman"/>
                <w:color w:val="000000" w:themeColor="text1"/>
                <w:sz w:val="20"/>
                <w:szCs w:val="20"/>
                <w:lang w:val="kk-KZ"/>
              </w:rPr>
              <w:t>бағаланады</w:t>
            </w:r>
            <w:r w:rsidR="00B164E1">
              <w:rPr>
                <w:rFonts w:ascii="Times New Roman" w:hAnsi="Times New Roman" w:cs="Times New Roman"/>
                <w:color w:val="000000" w:themeColor="text1"/>
                <w:sz w:val="20"/>
                <w:szCs w:val="20"/>
                <w:lang w:val="kk-KZ"/>
              </w:rPr>
              <w:t xml:space="preserve">. </w:t>
            </w:r>
            <w:r w:rsidR="00687C54" w:rsidRPr="001E1151">
              <w:rPr>
                <w:rFonts w:ascii="Times New Roman" w:hAnsi="Times New Roman" w:cs="Times New Roman"/>
                <w:color w:val="000000" w:themeColor="text1"/>
                <w:sz w:val="20"/>
                <w:szCs w:val="20"/>
                <w:lang w:val="kk-KZ"/>
              </w:rPr>
              <w:t xml:space="preserve"> </w:t>
            </w:r>
            <w:r w:rsidR="00B164E1">
              <w:rPr>
                <w:rFonts w:ascii="Times New Roman" w:hAnsi="Times New Roman" w:cs="Times New Roman"/>
                <w:color w:val="000000" w:themeColor="text1"/>
                <w:sz w:val="20"/>
                <w:szCs w:val="20"/>
                <w:lang w:val="kk-KZ"/>
              </w:rPr>
              <w:t xml:space="preserve"> </w:t>
            </w:r>
            <w:r w:rsidR="00687C54" w:rsidRPr="001E1151">
              <w:rPr>
                <w:rFonts w:ascii="Times New Roman" w:hAnsi="Times New Roman" w:cs="Times New Roman"/>
                <w:color w:val="000000" w:themeColor="text1"/>
                <w:sz w:val="20"/>
                <w:szCs w:val="20"/>
                <w:lang w:val="kk-KZ"/>
              </w:rPr>
              <w:t xml:space="preserve"> </w:t>
            </w:r>
            <w:r w:rsidRPr="001E1151">
              <w:rPr>
                <w:rFonts w:ascii="Times New Roman" w:hAnsi="Times New Roman" w:cs="Times New Roman"/>
                <w:color w:val="000000" w:themeColor="text1"/>
                <w:sz w:val="20"/>
                <w:szCs w:val="20"/>
                <w:lang w:val="kk-KZ"/>
              </w:rPr>
              <w:t xml:space="preserve"> </w:t>
            </w:r>
          </w:p>
        </w:tc>
        <w:tc>
          <w:tcPr>
            <w:tcW w:w="1418" w:type="dxa"/>
            <w:tcBorders>
              <w:top w:val="single" w:sz="4" w:space="0" w:color="auto"/>
              <w:left w:val="single" w:sz="4" w:space="0" w:color="auto"/>
              <w:bottom w:val="single" w:sz="4" w:space="0" w:color="auto"/>
              <w:right w:val="single" w:sz="4" w:space="0" w:color="auto"/>
            </w:tcBorders>
          </w:tcPr>
          <w:p w14:paraId="194ABFA3" w14:textId="77777777" w:rsidR="0033204B" w:rsidRPr="001E1151" w:rsidRDefault="00E3165D" w:rsidP="0033204B">
            <w:pPr>
              <w:rPr>
                <w:rFonts w:ascii="Times New Roman" w:hAnsi="Times New Roman" w:cs="Times New Roman"/>
                <w:sz w:val="20"/>
                <w:szCs w:val="20"/>
                <w:lang w:val="kk-KZ"/>
              </w:rPr>
            </w:pPr>
            <w:hyperlink r:id="rId26" w:history="1">
              <w:r w:rsidR="0033204B" w:rsidRPr="001E1151">
                <w:rPr>
                  <w:rStyle w:val="aa"/>
                  <w:rFonts w:ascii="Times New Roman" w:hAnsi="Times New Roman" w:cs="Times New Roman"/>
                  <w:sz w:val="20"/>
                  <w:szCs w:val="20"/>
                  <w:lang w:val="kk-KZ"/>
                </w:rPr>
                <w:t>https://opero.kz</w:t>
              </w:r>
            </w:hyperlink>
            <w:r w:rsidR="0033204B" w:rsidRPr="001E1151">
              <w:rPr>
                <w:rFonts w:ascii="Times New Roman" w:hAnsi="Times New Roman" w:cs="Times New Roman"/>
                <w:sz w:val="20"/>
                <w:szCs w:val="20"/>
                <w:lang w:val="kk-KZ"/>
              </w:rPr>
              <w:t xml:space="preserve"> </w:t>
            </w:r>
          </w:p>
          <w:p w14:paraId="63A68C88" w14:textId="77777777" w:rsidR="0033204B" w:rsidRPr="001E1151" w:rsidRDefault="0033204B" w:rsidP="0033204B">
            <w:pPr>
              <w:rPr>
                <w:rFonts w:ascii="Times New Roman" w:hAnsi="Times New Roman" w:cs="Times New Roman"/>
                <w:sz w:val="20"/>
                <w:szCs w:val="20"/>
                <w:lang w:val="kk-KZ"/>
              </w:rPr>
            </w:pPr>
          </w:p>
          <w:p w14:paraId="47AACD64" w14:textId="77777777" w:rsidR="00401315" w:rsidRPr="001E1151" w:rsidRDefault="00401315" w:rsidP="00401315">
            <w:pPr>
              <w:rPr>
                <w:rFonts w:ascii="Times New Roman" w:hAnsi="Times New Roman" w:cs="Times New Roman"/>
                <w:sz w:val="20"/>
                <w:szCs w:val="20"/>
                <w:lang w:val="kk-KZ"/>
              </w:rPr>
            </w:pPr>
          </w:p>
        </w:tc>
      </w:tr>
      <w:tr w:rsidR="0056427D" w:rsidRPr="001E1151" w14:paraId="0455E62C" w14:textId="77777777" w:rsidTr="00B164E1">
        <w:trPr>
          <w:trHeight w:val="569"/>
        </w:trPr>
        <w:tc>
          <w:tcPr>
            <w:tcW w:w="1271" w:type="dxa"/>
            <w:tcBorders>
              <w:top w:val="single" w:sz="4" w:space="0" w:color="auto"/>
              <w:bottom w:val="single" w:sz="4" w:space="0" w:color="auto"/>
            </w:tcBorders>
          </w:tcPr>
          <w:p w14:paraId="662B243C" w14:textId="77777777" w:rsidR="0056427D" w:rsidRPr="00B164E1" w:rsidRDefault="0056427D" w:rsidP="0056427D">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Үйге тапсырма</w:t>
            </w:r>
          </w:p>
          <w:p w14:paraId="1E77321F" w14:textId="77777777" w:rsidR="002A0C1A" w:rsidRPr="00B164E1" w:rsidRDefault="002A0C1A" w:rsidP="002A0C1A">
            <w:pPr>
              <w:rPr>
                <w:rFonts w:ascii="Times New Roman" w:hAnsi="Times New Roman" w:cs="Times New Roman"/>
                <w:b/>
                <w:bCs/>
                <w:sz w:val="20"/>
                <w:szCs w:val="20"/>
                <w:lang w:val="kk-KZ"/>
              </w:rPr>
            </w:pPr>
          </w:p>
          <w:p w14:paraId="61740F32" w14:textId="77777777" w:rsidR="002A0C1A" w:rsidRPr="00B164E1" w:rsidRDefault="002A0C1A" w:rsidP="002A0C1A">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Платформада тұр.</w:t>
            </w:r>
          </w:p>
          <w:p w14:paraId="5DE1326F" w14:textId="77777777" w:rsidR="002A0C1A" w:rsidRPr="00B164E1" w:rsidRDefault="002A0C1A" w:rsidP="002A0C1A">
            <w:pPr>
              <w:rPr>
                <w:rFonts w:ascii="Times New Roman" w:hAnsi="Times New Roman" w:cs="Times New Roman"/>
                <w:b/>
                <w:bCs/>
                <w:sz w:val="20"/>
                <w:szCs w:val="20"/>
                <w:lang w:val="kk-KZ"/>
              </w:rPr>
            </w:pPr>
          </w:p>
          <w:p w14:paraId="50719AAB" w14:textId="6B402C98" w:rsidR="002A0C1A" w:rsidRPr="00B164E1" w:rsidRDefault="002A0C1A" w:rsidP="002A0C1A">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1мин</w:t>
            </w:r>
          </w:p>
        </w:tc>
        <w:tc>
          <w:tcPr>
            <w:tcW w:w="6804" w:type="dxa"/>
            <w:gridSpan w:val="2"/>
            <w:tcBorders>
              <w:top w:val="single" w:sz="4" w:space="0" w:color="auto"/>
              <w:bottom w:val="single" w:sz="4" w:space="0" w:color="auto"/>
              <w:right w:val="single" w:sz="4" w:space="0" w:color="auto"/>
            </w:tcBorders>
          </w:tcPr>
          <w:p w14:paraId="5EBCD444" w14:textId="280BCEEA" w:rsidR="0056427D" w:rsidRPr="000D0EE9" w:rsidRDefault="0056427D" w:rsidP="00687C54">
            <w:pPr>
              <w:rPr>
                <w:rFonts w:ascii="Times New Roman" w:hAnsi="Times New Roman" w:cs="Times New Roman"/>
                <w:sz w:val="18"/>
                <w:szCs w:val="18"/>
                <w:lang w:val="kk-KZ" w:eastAsia="ru-RU"/>
              </w:rPr>
            </w:pPr>
            <w:r w:rsidRPr="000D0EE9">
              <w:rPr>
                <w:rFonts w:ascii="Times New Roman" w:hAnsi="Times New Roman" w:cs="Times New Roman"/>
                <w:b/>
                <w:bCs/>
                <w:sz w:val="18"/>
                <w:szCs w:val="18"/>
                <w:lang w:val="kk-KZ" w:eastAsia="ru-RU"/>
              </w:rPr>
              <w:t>1-деңгей. Ұлттық құндылыққа негізделген есеп</w:t>
            </w:r>
            <w:r w:rsidR="00687C54" w:rsidRPr="000D0EE9">
              <w:rPr>
                <w:rFonts w:ascii="Times New Roman" w:hAnsi="Times New Roman" w:cs="Times New Roman"/>
                <w:b/>
                <w:bCs/>
                <w:sz w:val="18"/>
                <w:szCs w:val="18"/>
                <w:lang w:val="kk-KZ" w:eastAsia="ru-RU"/>
              </w:rPr>
              <w:t>: к</w:t>
            </w:r>
            <w:r w:rsidRPr="000D0EE9">
              <w:rPr>
                <w:rFonts w:ascii="Times New Roman" w:hAnsi="Times New Roman" w:cs="Times New Roman"/>
                <w:sz w:val="18"/>
                <w:szCs w:val="18"/>
                <w:lang w:val="kk-KZ" w:eastAsia="ru-RU"/>
              </w:rPr>
              <w:t xml:space="preserve">иіз үй, сырмақ, текемет, кілем немесе жер телімі туралы аудан есептерін шығару. Есептің тәрбиелік мәнін 2–3 сөйлеммен түсіндіру (үнемшілдік, еңбекқорлық, дәлдік, жауапкершілік). </w:t>
            </w:r>
          </w:p>
          <w:p w14:paraId="083DAE37" w14:textId="641E1DF6" w:rsidR="0056427D" w:rsidRPr="000D0EE9" w:rsidRDefault="0056427D" w:rsidP="00687C54">
            <w:pPr>
              <w:rPr>
                <w:rFonts w:ascii="Times New Roman" w:hAnsi="Times New Roman" w:cs="Times New Roman"/>
                <w:sz w:val="18"/>
                <w:szCs w:val="18"/>
                <w:lang w:val="kk-KZ" w:eastAsia="ru-RU"/>
              </w:rPr>
            </w:pPr>
            <w:r w:rsidRPr="000D0EE9">
              <w:rPr>
                <w:rFonts w:ascii="Times New Roman" w:hAnsi="Times New Roman" w:cs="Times New Roman"/>
                <w:b/>
                <w:bCs/>
                <w:sz w:val="18"/>
                <w:szCs w:val="18"/>
                <w:lang w:val="kk-KZ" w:eastAsia="ru-RU"/>
              </w:rPr>
              <w:t>2-деңгей. Инженерлік дизайн тапсырмасы</w:t>
            </w:r>
            <w:r w:rsidR="00687C54" w:rsidRPr="000D0EE9">
              <w:rPr>
                <w:rFonts w:ascii="Times New Roman" w:hAnsi="Times New Roman" w:cs="Times New Roman"/>
                <w:b/>
                <w:bCs/>
                <w:sz w:val="18"/>
                <w:szCs w:val="18"/>
                <w:lang w:val="kk-KZ" w:eastAsia="ru-RU"/>
              </w:rPr>
              <w:t>: ө</w:t>
            </w:r>
            <w:r w:rsidRPr="000D0EE9">
              <w:rPr>
                <w:rFonts w:ascii="Times New Roman" w:hAnsi="Times New Roman" w:cs="Times New Roman"/>
                <w:sz w:val="18"/>
                <w:szCs w:val="18"/>
                <w:lang w:val="kk-KZ" w:eastAsia="ru-RU"/>
              </w:rPr>
              <w:t xml:space="preserve">мірден бір мысал таңдап (ойын алаңы, бақша, гүлзар, спорт алаңы т.б.), ауданды қолдануды қажет ететін есеп құрастыру. Шешімін есептеп, ең тиімді нұсқаны негіздеу. </w:t>
            </w:r>
          </w:p>
          <w:p w14:paraId="31476598" w14:textId="3A2EF479" w:rsidR="0056427D" w:rsidRPr="000D0EE9" w:rsidRDefault="0056427D" w:rsidP="00687C54">
            <w:pPr>
              <w:rPr>
                <w:rFonts w:ascii="Times New Roman" w:hAnsi="Times New Roman" w:cs="Times New Roman"/>
                <w:sz w:val="18"/>
                <w:szCs w:val="18"/>
                <w:lang w:val="kk-KZ" w:eastAsia="ru-RU"/>
              </w:rPr>
            </w:pPr>
            <w:r w:rsidRPr="000D0EE9">
              <w:rPr>
                <w:rFonts w:ascii="Times New Roman" w:hAnsi="Times New Roman" w:cs="Times New Roman"/>
                <w:b/>
                <w:bCs/>
                <w:sz w:val="18"/>
                <w:szCs w:val="18"/>
                <w:lang w:val="kk-KZ" w:eastAsia="ru-RU"/>
              </w:rPr>
              <w:t>3-деңгей. Шығармашылық тапсырма</w:t>
            </w:r>
            <w:r w:rsidR="00687C54" w:rsidRPr="000D0EE9">
              <w:rPr>
                <w:rFonts w:ascii="Times New Roman" w:hAnsi="Times New Roman" w:cs="Times New Roman"/>
                <w:sz w:val="18"/>
                <w:szCs w:val="18"/>
                <w:lang w:val="kk-KZ" w:eastAsia="ru-RU"/>
              </w:rPr>
              <w:t xml:space="preserve">. </w:t>
            </w:r>
            <w:r w:rsidRPr="000D0EE9">
              <w:rPr>
                <w:rFonts w:ascii="Times New Roman" w:hAnsi="Times New Roman" w:cs="Times New Roman"/>
                <w:sz w:val="18"/>
                <w:szCs w:val="18"/>
                <w:lang w:val="kk-KZ" w:eastAsia="ru-RU"/>
              </w:rPr>
              <w:t>«Математика өмірде қайда қолданылады?» тақырыбында ауданды қолданатын бір жағдайдың сызбасын немесе шағын постерін дайындау.</w:t>
            </w:r>
          </w:p>
        </w:tc>
        <w:tc>
          <w:tcPr>
            <w:tcW w:w="1559" w:type="dxa"/>
            <w:tcBorders>
              <w:top w:val="single" w:sz="4" w:space="0" w:color="auto"/>
              <w:bottom w:val="single" w:sz="4" w:space="0" w:color="auto"/>
              <w:right w:val="single" w:sz="4" w:space="0" w:color="auto"/>
            </w:tcBorders>
          </w:tcPr>
          <w:p w14:paraId="74EBB176" w14:textId="77777777" w:rsidR="0056427D" w:rsidRPr="001E1151" w:rsidRDefault="0033204B" w:rsidP="00401315">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Оқушылар күнделіктеріне немесе платформаға жазып алады.</w:t>
            </w:r>
          </w:p>
          <w:p w14:paraId="5D6C186E" w14:textId="77777777" w:rsidR="0033204B" w:rsidRPr="001E1151" w:rsidRDefault="0033204B" w:rsidP="00401315">
            <w:pPr>
              <w:widowControl w:val="0"/>
              <w:rPr>
                <w:rFonts w:ascii="Times New Roman" w:hAnsi="Times New Roman" w:cs="Times New Roman"/>
                <w:color w:val="000000" w:themeColor="text1"/>
                <w:sz w:val="20"/>
                <w:szCs w:val="20"/>
                <w:lang w:val="kk-KZ"/>
              </w:rPr>
            </w:pPr>
          </w:p>
          <w:p w14:paraId="1B113909" w14:textId="642D1FAE" w:rsidR="0033204B" w:rsidRPr="001E1151" w:rsidRDefault="0033204B" w:rsidP="00401315">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Сұрақтары болса қояды.</w:t>
            </w:r>
          </w:p>
        </w:tc>
        <w:tc>
          <w:tcPr>
            <w:tcW w:w="1418" w:type="dxa"/>
            <w:tcBorders>
              <w:top w:val="single" w:sz="4" w:space="0" w:color="auto"/>
              <w:left w:val="single" w:sz="4" w:space="0" w:color="auto"/>
              <w:bottom w:val="single" w:sz="4" w:space="0" w:color="auto"/>
              <w:right w:val="single" w:sz="4" w:space="0" w:color="auto"/>
            </w:tcBorders>
          </w:tcPr>
          <w:p w14:paraId="5E8EF4B3" w14:textId="77777777" w:rsidR="0033204B" w:rsidRPr="001E1151" w:rsidRDefault="00E3165D" w:rsidP="0033204B">
            <w:pPr>
              <w:rPr>
                <w:rFonts w:ascii="Times New Roman" w:hAnsi="Times New Roman" w:cs="Times New Roman"/>
                <w:sz w:val="20"/>
                <w:szCs w:val="20"/>
                <w:lang w:val="kk-KZ"/>
              </w:rPr>
            </w:pPr>
            <w:hyperlink r:id="rId27" w:history="1">
              <w:r w:rsidR="0033204B" w:rsidRPr="001E1151">
                <w:rPr>
                  <w:rStyle w:val="aa"/>
                  <w:rFonts w:ascii="Times New Roman" w:hAnsi="Times New Roman" w:cs="Times New Roman"/>
                  <w:sz w:val="20"/>
                  <w:szCs w:val="20"/>
                  <w:lang w:val="kk-KZ"/>
                </w:rPr>
                <w:t>https://opero.kz</w:t>
              </w:r>
            </w:hyperlink>
            <w:r w:rsidR="0033204B" w:rsidRPr="001E1151">
              <w:rPr>
                <w:rFonts w:ascii="Times New Roman" w:hAnsi="Times New Roman" w:cs="Times New Roman"/>
                <w:sz w:val="20"/>
                <w:szCs w:val="20"/>
                <w:lang w:val="kk-KZ"/>
              </w:rPr>
              <w:t xml:space="preserve"> </w:t>
            </w:r>
          </w:p>
          <w:p w14:paraId="34441AFF" w14:textId="77777777" w:rsidR="0056427D" w:rsidRPr="001E1151" w:rsidRDefault="0056427D" w:rsidP="00401315">
            <w:pPr>
              <w:rPr>
                <w:rFonts w:ascii="Times New Roman" w:hAnsi="Times New Roman" w:cs="Times New Roman"/>
                <w:sz w:val="20"/>
                <w:szCs w:val="20"/>
                <w:lang w:val="kk-KZ"/>
              </w:rPr>
            </w:pPr>
          </w:p>
          <w:p w14:paraId="7EC5C650" w14:textId="1228E3F0" w:rsidR="0033204B" w:rsidRPr="001E1151" w:rsidRDefault="0033204B" w:rsidP="00401315">
            <w:pPr>
              <w:rPr>
                <w:rFonts w:ascii="Times New Roman" w:hAnsi="Times New Roman" w:cs="Times New Roman"/>
                <w:sz w:val="20"/>
                <w:szCs w:val="20"/>
                <w:lang w:val="kk-KZ"/>
              </w:rPr>
            </w:pPr>
            <w:r w:rsidRPr="001E1151">
              <w:rPr>
                <w:rFonts w:ascii="Times New Roman" w:hAnsi="Times New Roman" w:cs="Times New Roman"/>
                <w:sz w:val="20"/>
                <w:szCs w:val="20"/>
                <w:lang w:val="kk-KZ"/>
              </w:rPr>
              <w:t>оқушы кабинетіне кіру, орындау.</w:t>
            </w:r>
          </w:p>
        </w:tc>
      </w:tr>
      <w:tr w:rsidR="00401315" w:rsidRPr="001E1151" w14:paraId="10326AF7" w14:textId="77777777" w:rsidTr="00B164E1">
        <w:trPr>
          <w:trHeight w:val="1110"/>
        </w:trPr>
        <w:tc>
          <w:tcPr>
            <w:tcW w:w="1271" w:type="dxa"/>
            <w:tcBorders>
              <w:top w:val="single" w:sz="4" w:space="0" w:color="auto"/>
            </w:tcBorders>
          </w:tcPr>
          <w:p w14:paraId="38B54EC5" w14:textId="5881DBA5" w:rsidR="00401315" w:rsidRPr="00B164E1" w:rsidRDefault="00401315"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Кері байланыс</w:t>
            </w:r>
          </w:p>
          <w:p w14:paraId="1F7FC9BA" w14:textId="0FB6805C" w:rsidR="00401315" w:rsidRPr="00B164E1" w:rsidRDefault="00401315"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Рефлексия</w:t>
            </w:r>
          </w:p>
          <w:p w14:paraId="6A91196F" w14:textId="5DFBBD92" w:rsidR="00401315" w:rsidRPr="00B164E1" w:rsidRDefault="00401315"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5 мин</w:t>
            </w:r>
          </w:p>
        </w:tc>
        <w:tc>
          <w:tcPr>
            <w:tcW w:w="6804" w:type="dxa"/>
            <w:gridSpan w:val="2"/>
            <w:tcBorders>
              <w:top w:val="single" w:sz="4" w:space="0" w:color="auto"/>
              <w:right w:val="single" w:sz="4" w:space="0" w:color="auto"/>
            </w:tcBorders>
          </w:tcPr>
          <w:p w14:paraId="01D69F2D" w14:textId="53C9B77B" w:rsidR="0056427D" w:rsidRPr="001E1151" w:rsidRDefault="0056427D" w:rsidP="0056427D">
            <w:pPr>
              <w:rPr>
                <w:rFonts w:ascii="Times New Roman" w:hAnsi="Times New Roman" w:cs="Times New Roman"/>
                <w:sz w:val="20"/>
                <w:szCs w:val="20"/>
                <w:lang w:val="kk-KZ" w:eastAsia="ru-RU"/>
              </w:rPr>
            </w:pPr>
            <w:r w:rsidRPr="001E1151">
              <w:rPr>
                <w:rFonts w:ascii="Times New Roman" w:hAnsi="Symbol" w:cs="Times New Roman"/>
                <w:sz w:val="20"/>
                <w:szCs w:val="20"/>
                <w:lang w:val="kk-KZ" w:eastAsia="ru-RU"/>
              </w:rPr>
              <w:t></w:t>
            </w:r>
            <w:r w:rsidRPr="001E1151">
              <w:rPr>
                <w:rFonts w:ascii="Times New Roman" w:hAnsi="Times New Roman" w:cs="Times New Roman"/>
                <w:sz w:val="20"/>
                <w:szCs w:val="20"/>
                <w:lang w:val="kk-KZ" w:eastAsia="ru-RU"/>
              </w:rPr>
              <w:t xml:space="preserve">  </w:t>
            </w:r>
            <w:r w:rsidRPr="001E1151">
              <w:rPr>
                <w:rFonts w:ascii="Times New Roman" w:hAnsi="Times New Roman" w:cs="Times New Roman"/>
                <w:b/>
                <w:bCs/>
                <w:sz w:val="20"/>
                <w:szCs w:val="20"/>
                <w:lang w:val="kk-KZ" w:eastAsia="ru-RU"/>
              </w:rPr>
              <w:t>Бүгін мен білдім</w:t>
            </w:r>
            <w:r w:rsidR="0033204B" w:rsidRPr="001E1151">
              <w:rPr>
                <w:rFonts w:ascii="Times New Roman" w:hAnsi="Times New Roman" w:cs="Times New Roman"/>
                <w:b/>
                <w:bCs/>
                <w:sz w:val="20"/>
                <w:szCs w:val="20"/>
                <w:lang w:val="kk-KZ" w:eastAsia="ru-RU"/>
              </w:rPr>
              <w:t xml:space="preserve"> (қолдандым, зерттедім, салыстырдым, бағалау жасадым)</w:t>
            </w:r>
            <w:r w:rsidRPr="001E1151">
              <w:rPr>
                <w:rFonts w:ascii="Times New Roman" w:hAnsi="Times New Roman" w:cs="Times New Roman"/>
                <w:b/>
                <w:bCs/>
                <w:sz w:val="20"/>
                <w:szCs w:val="20"/>
                <w:lang w:val="kk-KZ" w:eastAsia="ru-RU"/>
              </w:rPr>
              <w:t>...</w:t>
            </w:r>
            <w:r w:rsidRPr="001E1151">
              <w:rPr>
                <w:rFonts w:ascii="Times New Roman" w:hAnsi="Times New Roman" w:cs="Times New Roman"/>
                <w:sz w:val="20"/>
                <w:szCs w:val="20"/>
                <w:lang w:val="kk-KZ" w:eastAsia="ru-RU"/>
              </w:rPr>
              <w:t xml:space="preserve"> </w:t>
            </w:r>
          </w:p>
          <w:p w14:paraId="21A53580" w14:textId="77777777" w:rsidR="0056427D" w:rsidRPr="001E1151" w:rsidRDefault="0056427D" w:rsidP="0056427D">
            <w:pPr>
              <w:rPr>
                <w:rFonts w:ascii="Times New Roman" w:hAnsi="Times New Roman" w:cs="Times New Roman"/>
                <w:sz w:val="20"/>
                <w:szCs w:val="20"/>
                <w:lang w:val="kk-KZ" w:eastAsia="ru-RU"/>
              </w:rPr>
            </w:pPr>
            <w:r w:rsidRPr="001E1151">
              <w:rPr>
                <w:rFonts w:ascii="Times New Roman" w:hAnsi="Symbol" w:cs="Times New Roman"/>
                <w:sz w:val="20"/>
                <w:szCs w:val="20"/>
                <w:lang w:val="kk-KZ" w:eastAsia="ru-RU"/>
              </w:rPr>
              <w:t></w:t>
            </w:r>
            <w:r w:rsidRPr="001E1151">
              <w:rPr>
                <w:rFonts w:ascii="Times New Roman" w:hAnsi="Times New Roman" w:cs="Times New Roman"/>
                <w:sz w:val="20"/>
                <w:szCs w:val="20"/>
                <w:lang w:val="kk-KZ" w:eastAsia="ru-RU"/>
              </w:rPr>
              <w:t xml:space="preserve">  </w:t>
            </w:r>
            <w:r w:rsidRPr="001E1151">
              <w:rPr>
                <w:rFonts w:ascii="Times New Roman" w:hAnsi="Times New Roman" w:cs="Times New Roman"/>
                <w:b/>
                <w:bCs/>
                <w:sz w:val="20"/>
                <w:szCs w:val="20"/>
                <w:lang w:val="kk-KZ" w:eastAsia="ru-RU"/>
              </w:rPr>
              <w:t>Маған қызықты болды...</w:t>
            </w:r>
            <w:r w:rsidRPr="001E1151">
              <w:rPr>
                <w:rFonts w:ascii="Times New Roman" w:hAnsi="Times New Roman" w:cs="Times New Roman"/>
                <w:sz w:val="20"/>
                <w:szCs w:val="20"/>
                <w:lang w:val="kk-KZ" w:eastAsia="ru-RU"/>
              </w:rPr>
              <w:t xml:space="preserve"> </w:t>
            </w:r>
          </w:p>
          <w:p w14:paraId="5B89949C" w14:textId="25B003CF" w:rsidR="00401315" w:rsidRPr="001E1151" w:rsidRDefault="0056427D" w:rsidP="0056427D">
            <w:pPr>
              <w:rPr>
                <w:rFonts w:ascii="Times New Roman" w:hAnsi="Times New Roman" w:cs="Times New Roman"/>
                <w:color w:val="000000" w:themeColor="text1"/>
                <w:sz w:val="20"/>
                <w:szCs w:val="20"/>
                <w:lang w:val="kk-KZ"/>
              </w:rPr>
            </w:pPr>
            <w:r w:rsidRPr="001E1151">
              <w:rPr>
                <w:rFonts w:ascii="Times New Roman" w:hAnsi="Symbol" w:cs="Times New Roman"/>
                <w:kern w:val="0"/>
                <w:sz w:val="20"/>
                <w:szCs w:val="20"/>
                <w:lang w:val="kk-KZ" w:eastAsia="ru-RU"/>
              </w:rPr>
              <w:t></w:t>
            </w:r>
            <w:r w:rsidRPr="001E1151">
              <w:rPr>
                <w:rFonts w:ascii="Times New Roman" w:hAnsi="Times New Roman" w:cs="Times New Roman"/>
                <w:kern w:val="0"/>
                <w:sz w:val="20"/>
                <w:szCs w:val="20"/>
                <w:lang w:val="kk-KZ" w:eastAsia="ru-RU"/>
              </w:rPr>
              <w:t xml:space="preserve">  </w:t>
            </w:r>
            <w:r w:rsidRPr="001E1151">
              <w:rPr>
                <w:rFonts w:ascii="Times New Roman" w:hAnsi="Times New Roman" w:cs="Times New Roman"/>
                <w:b/>
                <w:bCs/>
                <w:kern w:val="0"/>
                <w:sz w:val="20"/>
                <w:szCs w:val="20"/>
                <w:lang w:val="kk-KZ" w:eastAsia="ru-RU"/>
              </w:rPr>
              <w:t xml:space="preserve">Келесі жолы </w:t>
            </w:r>
            <w:r w:rsidR="0033204B" w:rsidRPr="001E1151">
              <w:rPr>
                <w:rFonts w:ascii="Times New Roman" w:hAnsi="Times New Roman" w:cs="Times New Roman"/>
                <w:b/>
                <w:bCs/>
                <w:kern w:val="0"/>
                <w:sz w:val="20"/>
                <w:szCs w:val="20"/>
                <w:lang w:val="kk-KZ" w:eastAsia="ru-RU"/>
              </w:rPr>
              <w:t xml:space="preserve">бүгіннен де  мықты белсенді боламын, </w:t>
            </w:r>
            <w:r w:rsidR="00D77B7E" w:rsidRPr="001E1151">
              <w:rPr>
                <w:rFonts w:ascii="Times New Roman" w:hAnsi="Times New Roman" w:cs="Times New Roman"/>
                <w:b/>
                <w:bCs/>
                <w:kern w:val="0"/>
                <w:sz w:val="20"/>
                <w:szCs w:val="20"/>
                <w:lang w:val="kk-KZ" w:eastAsia="ru-RU"/>
              </w:rPr>
              <w:t xml:space="preserve">... </w:t>
            </w:r>
            <w:r w:rsidRPr="001E1151">
              <w:rPr>
                <w:rFonts w:ascii="Times New Roman" w:hAnsi="Times New Roman" w:cs="Times New Roman"/>
                <w:b/>
                <w:bCs/>
                <w:kern w:val="0"/>
                <w:sz w:val="20"/>
                <w:szCs w:val="20"/>
                <w:lang w:val="kk-KZ" w:eastAsia="ru-RU"/>
              </w:rPr>
              <w:t>жақсартамын...</w:t>
            </w:r>
          </w:p>
        </w:tc>
        <w:tc>
          <w:tcPr>
            <w:tcW w:w="1559" w:type="dxa"/>
            <w:tcBorders>
              <w:top w:val="single" w:sz="4" w:space="0" w:color="auto"/>
              <w:right w:val="single" w:sz="4" w:space="0" w:color="auto"/>
            </w:tcBorders>
          </w:tcPr>
          <w:p w14:paraId="481703FB" w14:textId="07364180" w:rsidR="00401315" w:rsidRPr="001E1151" w:rsidRDefault="0033204B" w:rsidP="00401315">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Оқушылар ауызша немесе платформада  жазбаша кері байланыс береді.</w:t>
            </w:r>
          </w:p>
        </w:tc>
        <w:tc>
          <w:tcPr>
            <w:tcW w:w="1418" w:type="dxa"/>
            <w:tcBorders>
              <w:top w:val="single" w:sz="4" w:space="0" w:color="auto"/>
              <w:left w:val="single" w:sz="4" w:space="0" w:color="auto"/>
              <w:right w:val="single" w:sz="4" w:space="0" w:color="auto"/>
            </w:tcBorders>
          </w:tcPr>
          <w:p w14:paraId="1B394C75" w14:textId="7078792C" w:rsidR="0033204B" w:rsidRPr="001E1151" w:rsidRDefault="0033204B" w:rsidP="0033204B">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 </w:t>
            </w:r>
            <w:hyperlink r:id="rId28" w:history="1">
              <w:r w:rsidRPr="001E1151">
                <w:rPr>
                  <w:rStyle w:val="aa"/>
                  <w:rFonts w:ascii="Times New Roman" w:hAnsi="Times New Roman" w:cs="Times New Roman"/>
                  <w:sz w:val="20"/>
                  <w:szCs w:val="20"/>
                  <w:lang w:val="kk-KZ"/>
                </w:rPr>
                <w:t>https://opero.kz</w:t>
              </w:r>
            </w:hyperlink>
            <w:r w:rsidRPr="001E1151">
              <w:rPr>
                <w:rFonts w:ascii="Times New Roman" w:hAnsi="Times New Roman" w:cs="Times New Roman"/>
                <w:sz w:val="20"/>
                <w:szCs w:val="20"/>
                <w:lang w:val="kk-KZ"/>
              </w:rPr>
              <w:t xml:space="preserve"> </w:t>
            </w:r>
          </w:p>
          <w:p w14:paraId="4E9A4ABF" w14:textId="58CD7F06" w:rsidR="00401315" w:rsidRPr="001E1151" w:rsidRDefault="0033204B" w:rsidP="00401315">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  </w:t>
            </w:r>
          </w:p>
        </w:tc>
      </w:tr>
    </w:tbl>
    <w:p w14:paraId="599307D2" w14:textId="025653AE" w:rsidR="00F20E26" w:rsidRDefault="00F20E26" w:rsidP="006C3BE8">
      <w:pPr>
        <w:rPr>
          <w:rFonts w:ascii="Times New Roman" w:hAnsi="Times New Roman" w:cs="Times New Roman"/>
          <w:sz w:val="20"/>
          <w:szCs w:val="20"/>
          <w:lang w:val="kk-KZ"/>
        </w:rPr>
      </w:pPr>
    </w:p>
    <w:p w14:paraId="46A8BF2C" w14:textId="5E2F9E02" w:rsidR="003476E3" w:rsidRPr="001276BB" w:rsidRDefault="00E3165D" w:rsidP="00E3165D">
      <w:pPr>
        <w:pStyle w:val="2"/>
        <w:rPr>
          <w:lang w:val="kk-KZ"/>
        </w:rPr>
      </w:pPr>
      <w:r>
        <w:rPr>
          <w:rStyle w:val="ad"/>
          <w:rFonts w:ascii="Times New Roman" w:hAnsi="Times New Roman" w:cs="Times New Roman"/>
          <w:color w:val="auto"/>
          <w:sz w:val="24"/>
          <w:szCs w:val="24"/>
          <w:lang w:val="kk-KZ"/>
        </w:rPr>
        <w:t xml:space="preserve"> </w:t>
      </w:r>
      <w:bookmarkStart w:id="1" w:name="_GoBack"/>
      <w:bookmarkEnd w:id="1"/>
    </w:p>
    <w:p w14:paraId="3216A4B7" w14:textId="77777777" w:rsidR="003476E3" w:rsidRPr="00201CC7" w:rsidRDefault="003476E3" w:rsidP="006C3BE8">
      <w:pPr>
        <w:rPr>
          <w:rFonts w:ascii="Times New Roman" w:hAnsi="Times New Roman" w:cs="Times New Roman"/>
          <w:sz w:val="20"/>
          <w:szCs w:val="20"/>
          <w:lang w:val="kk-KZ"/>
        </w:rPr>
      </w:pPr>
    </w:p>
    <w:sectPr w:rsidR="003476E3" w:rsidRPr="00201CC7" w:rsidSect="00B07A24">
      <w:pgSz w:w="11906" w:h="16838"/>
      <w:pgMar w:top="426" w:right="424"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0F2D"/>
    <w:multiLevelType w:val="hybridMultilevel"/>
    <w:tmpl w:val="BB449EE2"/>
    <w:lvl w:ilvl="0" w:tplc="8B5CAA52">
      <w:start w:val="1"/>
      <w:numFmt w:val="decimal"/>
      <w:lvlText w:val="%1."/>
      <w:lvlJc w:val="left"/>
      <w:pPr>
        <w:ind w:left="360" w:hanging="360"/>
      </w:pPr>
      <w:rPr>
        <w:rFonts w:ascii="Times New Roman" w:hAnsi="Times New Roman" w:cs="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48A456B"/>
    <w:multiLevelType w:val="hybridMultilevel"/>
    <w:tmpl w:val="D0E45C1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9A0F2E"/>
    <w:multiLevelType w:val="multilevel"/>
    <w:tmpl w:val="1F30F7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7016E9"/>
    <w:multiLevelType w:val="multilevel"/>
    <w:tmpl w:val="185025C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8E7788"/>
    <w:multiLevelType w:val="multilevel"/>
    <w:tmpl w:val="EA42907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88273F2"/>
    <w:multiLevelType w:val="multilevel"/>
    <w:tmpl w:val="C30C15B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023AB5"/>
    <w:multiLevelType w:val="multilevel"/>
    <w:tmpl w:val="F3C6B4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4C773AF"/>
    <w:multiLevelType w:val="hybridMultilevel"/>
    <w:tmpl w:val="8DBA83C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CF2482F"/>
    <w:multiLevelType w:val="hybridMultilevel"/>
    <w:tmpl w:val="EAC645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3D250A"/>
    <w:multiLevelType w:val="multilevel"/>
    <w:tmpl w:val="50C0642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9337FCF"/>
    <w:multiLevelType w:val="multilevel"/>
    <w:tmpl w:val="14F43B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EC75B95"/>
    <w:multiLevelType w:val="multilevel"/>
    <w:tmpl w:val="58BA6C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7620AB4"/>
    <w:multiLevelType w:val="multilevel"/>
    <w:tmpl w:val="BF9C7B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988094B"/>
    <w:multiLevelType w:val="multilevel"/>
    <w:tmpl w:val="6DF4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374371"/>
    <w:multiLevelType w:val="hybridMultilevel"/>
    <w:tmpl w:val="0074AA9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AF94990"/>
    <w:multiLevelType w:val="hybridMultilevel"/>
    <w:tmpl w:val="8406725C"/>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6" w15:restartNumberingAfterBreak="0">
    <w:nsid w:val="5C2D6486"/>
    <w:multiLevelType w:val="multilevel"/>
    <w:tmpl w:val="697057D0"/>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D5D7630"/>
    <w:multiLevelType w:val="multilevel"/>
    <w:tmpl w:val="C3BA66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6265E4"/>
    <w:multiLevelType w:val="multilevel"/>
    <w:tmpl w:val="69823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720DF2"/>
    <w:multiLevelType w:val="multilevel"/>
    <w:tmpl w:val="64A6CA8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F3C32D7"/>
    <w:multiLevelType w:val="multilevel"/>
    <w:tmpl w:val="5B6E12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4B1B65"/>
    <w:multiLevelType w:val="multilevel"/>
    <w:tmpl w:val="46F2F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D27D4B"/>
    <w:multiLevelType w:val="hybridMultilevel"/>
    <w:tmpl w:val="C8502EAA"/>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15"/>
  </w:num>
  <w:num w:numId="2">
    <w:abstractNumId w:val="22"/>
  </w:num>
  <w:num w:numId="3">
    <w:abstractNumId w:val="9"/>
  </w:num>
  <w:num w:numId="4">
    <w:abstractNumId w:val="0"/>
  </w:num>
  <w:num w:numId="5">
    <w:abstractNumId w:val="13"/>
  </w:num>
  <w:num w:numId="6">
    <w:abstractNumId w:val="21"/>
  </w:num>
  <w:num w:numId="7">
    <w:abstractNumId w:val="2"/>
  </w:num>
  <w:num w:numId="8">
    <w:abstractNumId w:val="20"/>
  </w:num>
  <w:num w:numId="9">
    <w:abstractNumId w:val="11"/>
  </w:num>
  <w:num w:numId="10">
    <w:abstractNumId w:val="12"/>
  </w:num>
  <w:num w:numId="11">
    <w:abstractNumId w:val="6"/>
  </w:num>
  <w:num w:numId="12">
    <w:abstractNumId w:val="17"/>
  </w:num>
  <w:num w:numId="13">
    <w:abstractNumId w:val="10"/>
  </w:num>
  <w:num w:numId="14">
    <w:abstractNumId w:val="14"/>
  </w:num>
  <w:num w:numId="15">
    <w:abstractNumId w:val="16"/>
  </w:num>
  <w:num w:numId="16">
    <w:abstractNumId w:val="19"/>
  </w:num>
  <w:num w:numId="17">
    <w:abstractNumId w:val="4"/>
  </w:num>
  <w:num w:numId="18">
    <w:abstractNumId w:val="5"/>
  </w:num>
  <w:num w:numId="19">
    <w:abstractNumId w:val="7"/>
  </w:num>
  <w:num w:numId="20">
    <w:abstractNumId w:val="8"/>
  </w:num>
  <w:num w:numId="21">
    <w:abstractNumId w:val="1"/>
  </w:num>
  <w:num w:numId="22">
    <w:abstractNumId w:val="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2A"/>
    <w:rsid w:val="000255AD"/>
    <w:rsid w:val="00027331"/>
    <w:rsid w:val="000402DD"/>
    <w:rsid w:val="000448FD"/>
    <w:rsid w:val="000966F8"/>
    <w:rsid w:val="000D0EE9"/>
    <w:rsid w:val="00181363"/>
    <w:rsid w:val="001C5D09"/>
    <w:rsid w:val="001E1151"/>
    <w:rsid w:val="00200954"/>
    <w:rsid w:val="00201CC7"/>
    <w:rsid w:val="002068D1"/>
    <w:rsid w:val="00275C24"/>
    <w:rsid w:val="0028583A"/>
    <w:rsid w:val="00295CF9"/>
    <w:rsid w:val="002A0C1A"/>
    <w:rsid w:val="002C3C6A"/>
    <w:rsid w:val="002F1277"/>
    <w:rsid w:val="003126D5"/>
    <w:rsid w:val="0033204B"/>
    <w:rsid w:val="003358F7"/>
    <w:rsid w:val="003476E3"/>
    <w:rsid w:val="00351CE6"/>
    <w:rsid w:val="00401315"/>
    <w:rsid w:val="004948DA"/>
    <w:rsid w:val="004E69D3"/>
    <w:rsid w:val="00523896"/>
    <w:rsid w:val="00533CE5"/>
    <w:rsid w:val="0056427D"/>
    <w:rsid w:val="00564C72"/>
    <w:rsid w:val="00594499"/>
    <w:rsid w:val="00643F28"/>
    <w:rsid w:val="0067006B"/>
    <w:rsid w:val="00675E35"/>
    <w:rsid w:val="00687C54"/>
    <w:rsid w:val="006A5BA2"/>
    <w:rsid w:val="006C3BE8"/>
    <w:rsid w:val="00790F10"/>
    <w:rsid w:val="007915E7"/>
    <w:rsid w:val="007B3B8C"/>
    <w:rsid w:val="007B3F46"/>
    <w:rsid w:val="007D1826"/>
    <w:rsid w:val="007D7420"/>
    <w:rsid w:val="007F36E5"/>
    <w:rsid w:val="00802321"/>
    <w:rsid w:val="00822B1B"/>
    <w:rsid w:val="008330DC"/>
    <w:rsid w:val="0088182A"/>
    <w:rsid w:val="008A653A"/>
    <w:rsid w:val="008C6A59"/>
    <w:rsid w:val="008E72C7"/>
    <w:rsid w:val="008F0F83"/>
    <w:rsid w:val="00926FAB"/>
    <w:rsid w:val="009572AF"/>
    <w:rsid w:val="00987BE5"/>
    <w:rsid w:val="009A37B6"/>
    <w:rsid w:val="009D77EA"/>
    <w:rsid w:val="00A17334"/>
    <w:rsid w:val="00AC225B"/>
    <w:rsid w:val="00B01C6A"/>
    <w:rsid w:val="00B07A24"/>
    <w:rsid w:val="00B14FF1"/>
    <w:rsid w:val="00B164E1"/>
    <w:rsid w:val="00B51F9C"/>
    <w:rsid w:val="00BF409A"/>
    <w:rsid w:val="00C367E4"/>
    <w:rsid w:val="00C60F18"/>
    <w:rsid w:val="00CA658C"/>
    <w:rsid w:val="00CC682F"/>
    <w:rsid w:val="00CD005A"/>
    <w:rsid w:val="00D667E2"/>
    <w:rsid w:val="00D7787C"/>
    <w:rsid w:val="00D77B7E"/>
    <w:rsid w:val="00D849BB"/>
    <w:rsid w:val="00DE4F6B"/>
    <w:rsid w:val="00DF6C6D"/>
    <w:rsid w:val="00E3165D"/>
    <w:rsid w:val="00E5516F"/>
    <w:rsid w:val="00E57081"/>
    <w:rsid w:val="00EA227F"/>
    <w:rsid w:val="00EE3DA9"/>
    <w:rsid w:val="00F0767D"/>
    <w:rsid w:val="00F20E26"/>
    <w:rsid w:val="00F340FE"/>
    <w:rsid w:val="00F3468A"/>
    <w:rsid w:val="00F56487"/>
    <w:rsid w:val="00FA00C2"/>
    <w:rsid w:val="00FB055E"/>
    <w:rsid w:val="00FE394A"/>
    <w:rsid w:val="00FF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9509"/>
  <w15:docId w15:val="{4663315F-35A7-4E04-B309-D89E74BD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9D77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07A24"/>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7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B07A24"/>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3"/>
    <w:uiPriority w:val="59"/>
    <w:rsid w:val="00B07A24"/>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B07A24"/>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B07A24"/>
    <w:rPr>
      <w:rFonts w:ascii="Arial" w:eastAsia="Times New Roman" w:hAnsi="Arial" w:cs="Times New Roman"/>
      <w:szCs w:val="24"/>
      <w:lang w:val="en-GB"/>
    </w:rPr>
  </w:style>
  <w:style w:type="paragraph" w:customStyle="1" w:styleId="TableParagraph">
    <w:name w:val="Table Paragraph"/>
    <w:basedOn w:val="a"/>
    <w:uiPriority w:val="1"/>
    <w:qFormat/>
    <w:rsid w:val="00B07A24"/>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astra-text-align-left">
    <w:name w:val="astra-text-align-left"/>
    <w:basedOn w:val="a"/>
    <w:rsid w:val="00B0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B07A24"/>
  </w:style>
  <w:style w:type="paragraph" w:styleId="a6">
    <w:name w:val="Balloon Text"/>
    <w:basedOn w:val="a"/>
    <w:link w:val="a7"/>
    <w:uiPriority w:val="99"/>
    <w:semiHidden/>
    <w:unhideWhenUsed/>
    <w:rsid w:val="00B07A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7A24"/>
    <w:rPr>
      <w:rFonts w:ascii="Tahoma" w:hAnsi="Tahoma" w:cs="Tahoma"/>
      <w:sz w:val="16"/>
      <w:szCs w:val="16"/>
    </w:rPr>
  </w:style>
  <w:style w:type="table" w:customStyle="1" w:styleId="21">
    <w:name w:val="Сетка таблицы2"/>
    <w:basedOn w:val="a1"/>
    <w:next w:val="a3"/>
    <w:uiPriority w:val="59"/>
    <w:rsid w:val="00675E35"/>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F0767D"/>
    <w:pPr>
      <w:ind w:left="720"/>
      <w:contextualSpacing/>
    </w:pPr>
  </w:style>
  <w:style w:type="character" w:styleId="a9">
    <w:name w:val="Emphasis"/>
    <w:basedOn w:val="a0"/>
    <w:uiPriority w:val="20"/>
    <w:qFormat/>
    <w:rsid w:val="00F0767D"/>
    <w:rPr>
      <w:i/>
      <w:iCs/>
    </w:rPr>
  </w:style>
  <w:style w:type="character" w:styleId="aa">
    <w:name w:val="Hyperlink"/>
    <w:basedOn w:val="a0"/>
    <w:uiPriority w:val="99"/>
    <w:unhideWhenUsed/>
    <w:rsid w:val="00822B1B"/>
    <w:rPr>
      <w:color w:val="0000FF" w:themeColor="hyperlink"/>
      <w:u w:val="single"/>
    </w:rPr>
  </w:style>
  <w:style w:type="character" w:styleId="ab">
    <w:name w:val="Unresolved Mention"/>
    <w:basedOn w:val="a0"/>
    <w:uiPriority w:val="99"/>
    <w:semiHidden/>
    <w:unhideWhenUsed/>
    <w:rsid w:val="00822B1B"/>
    <w:rPr>
      <w:color w:val="605E5C"/>
      <w:shd w:val="clear" w:color="auto" w:fill="E1DFDD"/>
    </w:rPr>
  </w:style>
  <w:style w:type="character" w:customStyle="1" w:styleId="20">
    <w:name w:val="Заголовок 2 Знак"/>
    <w:basedOn w:val="a0"/>
    <w:link w:val="2"/>
    <w:uiPriority w:val="9"/>
    <w:rsid w:val="009D77EA"/>
    <w:rPr>
      <w:rFonts w:asciiTheme="majorHAnsi" w:eastAsiaTheme="majorEastAsia" w:hAnsiTheme="majorHAnsi" w:cstheme="majorBidi"/>
      <w:color w:val="365F91" w:themeColor="accent1" w:themeShade="BF"/>
      <w:sz w:val="26"/>
      <w:szCs w:val="26"/>
    </w:rPr>
  </w:style>
  <w:style w:type="paragraph" w:customStyle="1" w:styleId="pdq2pgselectionanchorcontainer">
    <w:name w:val="pdq2pg_selectionanchorcontainer"/>
    <w:basedOn w:val="a"/>
    <w:rsid w:val="009D7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9D7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9D77EA"/>
    <w:rPr>
      <w:b/>
      <w:bCs/>
    </w:rPr>
  </w:style>
  <w:style w:type="character" w:customStyle="1" w:styleId="math-inline">
    <w:name w:val="math-inline"/>
    <w:basedOn w:val="a0"/>
    <w:rsid w:val="00CA6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93752">
      <w:bodyDiv w:val="1"/>
      <w:marLeft w:val="0"/>
      <w:marRight w:val="0"/>
      <w:marTop w:val="0"/>
      <w:marBottom w:val="0"/>
      <w:divBdr>
        <w:top w:val="none" w:sz="0" w:space="0" w:color="auto"/>
        <w:left w:val="none" w:sz="0" w:space="0" w:color="auto"/>
        <w:bottom w:val="none" w:sz="0" w:space="0" w:color="auto"/>
        <w:right w:val="none" w:sz="0" w:space="0" w:color="auto"/>
      </w:divBdr>
    </w:div>
    <w:div w:id="1001197497">
      <w:bodyDiv w:val="1"/>
      <w:marLeft w:val="0"/>
      <w:marRight w:val="0"/>
      <w:marTop w:val="0"/>
      <w:marBottom w:val="0"/>
      <w:divBdr>
        <w:top w:val="none" w:sz="0" w:space="0" w:color="auto"/>
        <w:left w:val="none" w:sz="0" w:space="0" w:color="auto"/>
        <w:bottom w:val="none" w:sz="0" w:space="0" w:color="auto"/>
        <w:right w:val="none" w:sz="0" w:space="0" w:color="auto"/>
      </w:divBdr>
    </w:div>
    <w:div w:id="141593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ro.kz"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opero.kz"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opero.kz"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opero.kz"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opero.kz" TargetMode="External"/><Relationship Id="rId24" Type="http://schemas.openxmlformats.org/officeDocument/2006/relationships/hyperlink" Target="https://opero.kz" TargetMode="External"/><Relationship Id="rId5" Type="http://schemas.openxmlformats.org/officeDocument/2006/relationships/hyperlink" Target="https://opero.kz" TargetMode="External"/><Relationship Id="rId15" Type="http://schemas.openxmlformats.org/officeDocument/2006/relationships/image" Target="media/image8.png"/><Relationship Id="rId23" Type="http://schemas.openxmlformats.org/officeDocument/2006/relationships/hyperlink" Target="https://opero.kz" TargetMode="External"/><Relationship Id="rId28" Type="http://schemas.openxmlformats.org/officeDocument/2006/relationships/hyperlink" Target="https://opero.kz" TargetMode="Externa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hyperlink" Target="https://opero.kz"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2393</Words>
  <Characters>13643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2026-07-11T04:43:00Z</dcterms:created>
  <dcterms:modified xsi:type="dcterms:W3CDTF">2026-07-11T04:43:00Z</dcterms:modified>
</cp:coreProperties>
</file>